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53DC8" w14:textId="77777777" w:rsidR="002A02CA" w:rsidRPr="00105F62" w:rsidRDefault="00116561" w:rsidP="002A02CA">
      <w:pPr>
        <w:pStyle w:val="Sadrajitablice"/>
        <w:spacing w:after="283"/>
        <w:ind w:left="567" w:right="567" w:firstLine="180"/>
        <w:jc w:val="both"/>
        <w:rPr>
          <w:rFonts w:eastAsia="Times New Roman" w:cs="Times New Roman"/>
          <w:b/>
          <w:sz w:val="22"/>
          <w:szCs w:val="22"/>
        </w:rPr>
      </w:pPr>
      <w:bookmarkStart w:id="0" w:name="_Hlk495583238"/>
      <w:bookmarkStart w:id="1" w:name="_Hlk495579711"/>
      <w:r w:rsidRPr="00105F62">
        <w:rPr>
          <w:rFonts w:eastAsia="Calibri" w:cs="Times New Roman"/>
          <w:b/>
          <w:sz w:val="22"/>
          <w:szCs w:val="22"/>
        </w:rPr>
        <w:t xml:space="preserve"> </w:t>
      </w:r>
      <w:r w:rsidR="002A02CA" w:rsidRPr="00105F62">
        <w:rPr>
          <w:rFonts w:cs="Times New Roman"/>
          <w:noProof/>
          <w:sz w:val="22"/>
          <w:szCs w:val="22"/>
        </w:rPr>
        <w:drawing>
          <wp:inline distT="0" distB="0" distL="0" distR="0" wp14:anchorId="11B68B6E" wp14:editId="230FB8DB">
            <wp:extent cx="541020" cy="678180"/>
            <wp:effectExtent l="0" t="0" r="0" b="762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42000"/>
                      <a:extLst>
                        <a:ext uri="{28A0092B-C50C-407E-A947-70E740481C1C}">
                          <a14:useLocalDpi xmlns:a14="http://schemas.microsoft.com/office/drawing/2010/main" val="0"/>
                        </a:ext>
                      </a:extLst>
                    </a:blip>
                    <a:srcRect/>
                    <a:stretch>
                      <a:fillRect/>
                    </a:stretch>
                  </pic:blipFill>
                  <pic:spPr bwMode="auto">
                    <a:xfrm>
                      <a:off x="0" y="0"/>
                      <a:ext cx="541020" cy="678180"/>
                    </a:xfrm>
                    <a:prstGeom prst="rect">
                      <a:avLst/>
                    </a:prstGeom>
                    <a:solidFill>
                      <a:srgbClr val="FFFFFF"/>
                    </a:solidFill>
                    <a:ln>
                      <a:noFill/>
                    </a:ln>
                  </pic:spPr>
                </pic:pic>
              </a:graphicData>
            </a:graphic>
          </wp:inline>
        </w:drawing>
      </w:r>
    </w:p>
    <w:p w14:paraId="17DFF44E" w14:textId="77777777" w:rsidR="002A02CA" w:rsidRPr="00105F62" w:rsidRDefault="002A02CA" w:rsidP="002A02CA">
      <w:pPr>
        <w:rPr>
          <w:rFonts w:ascii="Times New Roman" w:eastAsia="SimSun" w:hAnsi="Times New Roman" w:cs="Times New Roman"/>
          <w:b/>
        </w:rPr>
      </w:pPr>
      <w:r w:rsidRPr="00105F62">
        <w:rPr>
          <w:rFonts w:ascii="Times New Roman" w:eastAsia="Times New Roman" w:hAnsi="Times New Roman" w:cs="Times New Roman"/>
          <w:b/>
        </w:rPr>
        <w:t xml:space="preserve">  </w:t>
      </w:r>
      <w:r w:rsidRPr="00105F62">
        <w:rPr>
          <w:rFonts w:ascii="Times New Roman" w:hAnsi="Times New Roman" w:cs="Times New Roman"/>
          <w:b/>
        </w:rPr>
        <w:t>REPUBLIKA HRVATSKA</w:t>
      </w:r>
    </w:p>
    <w:p w14:paraId="05AC153A" w14:textId="77777777" w:rsidR="002A02CA" w:rsidRPr="00105F62" w:rsidRDefault="002A02CA" w:rsidP="002A02CA">
      <w:pPr>
        <w:rPr>
          <w:rFonts w:ascii="Times New Roman" w:eastAsia="Times New Roman" w:hAnsi="Times New Roman" w:cs="Times New Roman"/>
          <w:b/>
        </w:rPr>
      </w:pPr>
      <w:r w:rsidRPr="00105F62">
        <w:rPr>
          <w:rFonts w:ascii="Times New Roman" w:hAnsi="Times New Roman" w:cs="Times New Roman"/>
          <w:b/>
        </w:rPr>
        <w:t xml:space="preserve">PRIMORSKO – GORANSKA </w:t>
      </w:r>
    </w:p>
    <w:p w14:paraId="35B71116" w14:textId="77777777" w:rsidR="002A02CA" w:rsidRPr="00105F62" w:rsidRDefault="002A02CA" w:rsidP="002A02CA">
      <w:pPr>
        <w:tabs>
          <w:tab w:val="center" w:pos="4674"/>
        </w:tabs>
        <w:ind w:firstLine="708"/>
        <w:rPr>
          <w:rFonts w:ascii="Times New Roman" w:eastAsia="SimSun" w:hAnsi="Times New Roman" w:cs="Times New Roman"/>
        </w:rPr>
      </w:pPr>
      <w:r w:rsidRPr="00105F62">
        <w:rPr>
          <w:rFonts w:ascii="Times New Roman" w:eastAsia="Times New Roman" w:hAnsi="Times New Roman" w:cs="Times New Roman"/>
          <w:b/>
        </w:rPr>
        <w:t xml:space="preserve">   </w:t>
      </w:r>
      <w:r w:rsidRPr="00105F62">
        <w:rPr>
          <w:rFonts w:ascii="Times New Roman" w:hAnsi="Times New Roman" w:cs="Times New Roman"/>
          <w:b/>
        </w:rPr>
        <w:t>ŽUPANIJA</w:t>
      </w:r>
      <w:r w:rsidRPr="00105F62">
        <w:rPr>
          <w:rFonts w:ascii="Times New Roman" w:hAnsi="Times New Roman" w:cs="Times New Roman"/>
        </w:rPr>
        <w:t xml:space="preserve"> </w:t>
      </w:r>
      <w:r w:rsidRPr="00105F62">
        <w:rPr>
          <w:rFonts w:ascii="Times New Roman" w:hAnsi="Times New Roman" w:cs="Times New Roman"/>
        </w:rPr>
        <w:tab/>
      </w:r>
    </w:p>
    <w:p w14:paraId="4B17499D" w14:textId="77777777" w:rsidR="002A02CA" w:rsidRPr="00105F62" w:rsidRDefault="002A02CA" w:rsidP="002A02CA">
      <w:pPr>
        <w:rPr>
          <w:rFonts w:ascii="Times New Roman" w:hAnsi="Times New Roman" w:cs="Times New Roman"/>
        </w:rPr>
      </w:pPr>
      <w:r w:rsidRPr="00105F62">
        <w:rPr>
          <w:rFonts w:ascii="Times New Roman" w:hAnsi="Times New Roman" w:cs="Times New Roman"/>
          <w:noProof/>
        </w:rPr>
        <mc:AlternateContent>
          <mc:Choice Requires="wps">
            <w:drawing>
              <wp:anchor distT="0" distB="0" distL="114935" distR="114935" simplePos="0" relativeHeight="251659264" behindDoc="0" locked="0" layoutInCell="1" allowOverlap="1" wp14:anchorId="2D335E62" wp14:editId="26B8B19E">
                <wp:simplePos x="0" y="0"/>
                <wp:positionH relativeFrom="column">
                  <wp:posOffset>457200</wp:posOffset>
                </wp:positionH>
                <wp:positionV relativeFrom="paragraph">
                  <wp:posOffset>198755</wp:posOffset>
                </wp:positionV>
                <wp:extent cx="1350645" cy="436245"/>
                <wp:effectExtent l="0" t="0" r="1905" b="3175"/>
                <wp:wrapNone/>
                <wp:docPr id="3" name="Tekstni okvi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645" cy="436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ABE2A4" w14:textId="77777777" w:rsidR="005A48B0" w:rsidRDefault="005A48B0" w:rsidP="002A02CA">
                            <w:pPr>
                              <w:rPr>
                                <w:rFonts w:eastAsia="Times New Roman" w:cs="Times New Roman"/>
                                <w:sz w:val="20"/>
                                <w:szCs w:val="20"/>
                              </w:rPr>
                            </w:pPr>
                            <w:r>
                              <w:rPr>
                                <w:b/>
                                <w:sz w:val="20"/>
                                <w:szCs w:val="20"/>
                              </w:rPr>
                              <w:t>OPĆINA JELENJE</w:t>
                            </w:r>
                          </w:p>
                          <w:p w14:paraId="44227403" w14:textId="77777777" w:rsidR="005A48B0" w:rsidRDefault="005A48B0" w:rsidP="002A02CA">
                            <w:pPr>
                              <w:rPr>
                                <w:rFonts w:eastAsia="Times New Roman" w:cs="Times New Roman"/>
                                <w:sz w:val="16"/>
                                <w:szCs w:val="16"/>
                              </w:rPr>
                            </w:pPr>
                            <w:r>
                              <w:rPr>
                                <w:rFonts w:eastAsia="Times New Roman" w:cs="Times New Roman"/>
                                <w:sz w:val="20"/>
                                <w:szCs w:val="20"/>
                              </w:rPr>
                              <w:t xml:space="preserve">     </w:t>
                            </w:r>
                            <w:r>
                              <w:rPr>
                                <w:sz w:val="16"/>
                                <w:szCs w:val="16"/>
                              </w:rPr>
                              <w:t>Dražičkih boraca 64</w:t>
                            </w:r>
                          </w:p>
                          <w:p w14:paraId="78C96709" w14:textId="77777777" w:rsidR="005A48B0" w:rsidRDefault="005A48B0" w:rsidP="002A02CA">
                            <w:pPr>
                              <w:rPr>
                                <w:rFonts w:eastAsia="SimSun" w:cs="Mangal"/>
                                <w:sz w:val="24"/>
                                <w:szCs w:val="24"/>
                              </w:rPr>
                            </w:pPr>
                            <w:r>
                              <w:rPr>
                                <w:rFonts w:eastAsia="Times New Roman" w:cs="Times New Roman"/>
                                <w:sz w:val="16"/>
                                <w:szCs w:val="16"/>
                              </w:rPr>
                              <w:t xml:space="preserve">       </w:t>
                            </w:r>
                            <w:r>
                              <w:rPr>
                                <w:sz w:val="16"/>
                                <w:szCs w:val="16"/>
                              </w:rPr>
                              <w:t>51218 DRAŽICE</w:t>
                            </w:r>
                          </w:p>
                          <w:p w14:paraId="6182BD34" w14:textId="77777777" w:rsidR="005A48B0" w:rsidRDefault="005A48B0" w:rsidP="002A02C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35E62" id="_x0000_t202" coordsize="21600,21600" o:spt="202" path="m,l,21600r21600,l21600,xe">
                <v:stroke joinstyle="miter"/>
                <v:path gradientshapeok="t" o:connecttype="rect"/>
              </v:shapetype>
              <v:shape id="Tekstni okvir 3" o:spid="_x0000_s1026" type="#_x0000_t202" style="position:absolute;left:0;text-align:left;margin-left:36pt;margin-top:15.65pt;width:106.35pt;height:34.3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" stroked="f">
                <v:textbox inset="0,0,0,0">
                  <w:txbxContent>
                    <w:p w14:paraId="13ABE2A4" w14:textId="77777777" w:rsidR="005A48B0" w:rsidRDefault="005A48B0" w:rsidP="002A02CA">
                      <w:pPr>
                        <w:rPr>
                          <w:rFonts w:eastAsia="Times New Roman" w:cs="Times New Roman"/>
                          <w:sz w:val="20"/>
                          <w:szCs w:val="20"/>
                        </w:rPr>
                      </w:pPr>
                      <w:r>
                        <w:rPr>
                          <w:b/>
                          <w:sz w:val="20"/>
                          <w:szCs w:val="20"/>
                        </w:rPr>
                        <w:t>OPĆINA JELENJE</w:t>
                      </w:r>
                    </w:p>
                    <w:p w14:paraId="44227403" w14:textId="77777777" w:rsidR="005A48B0" w:rsidRDefault="005A48B0" w:rsidP="002A02CA">
                      <w:pPr>
                        <w:rPr>
                          <w:rFonts w:eastAsia="Times New Roman" w:cs="Times New Roman"/>
                          <w:sz w:val="16"/>
                          <w:szCs w:val="16"/>
                        </w:rPr>
                      </w:pPr>
                      <w:r>
                        <w:rPr>
                          <w:rFonts w:eastAsia="Times New Roman" w:cs="Times New Roman"/>
                          <w:sz w:val="20"/>
                          <w:szCs w:val="20"/>
                        </w:rPr>
                        <w:t xml:space="preserve">     </w:t>
                      </w:r>
                      <w:r>
                        <w:rPr>
                          <w:sz w:val="16"/>
                          <w:szCs w:val="16"/>
                        </w:rPr>
                        <w:t>Dražičkih boraca 64</w:t>
                      </w:r>
                    </w:p>
                    <w:p w14:paraId="78C96709" w14:textId="77777777" w:rsidR="005A48B0" w:rsidRDefault="005A48B0" w:rsidP="002A02CA">
                      <w:pPr>
                        <w:rPr>
                          <w:rFonts w:eastAsia="SimSun" w:cs="Mangal"/>
                          <w:sz w:val="24"/>
                          <w:szCs w:val="24"/>
                        </w:rPr>
                      </w:pPr>
                      <w:r>
                        <w:rPr>
                          <w:rFonts w:eastAsia="Times New Roman" w:cs="Times New Roman"/>
                          <w:sz w:val="16"/>
                          <w:szCs w:val="16"/>
                        </w:rPr>
                        <w:t xml:space="preserve">       </w:t>
                      </w:r>
                      <w:r>
                        <w:rPr>
                          <w:sz w:val="16"/>
                          <w:szCs w:val="16"/>
                        </w:rPr>
                        <w:t>51218 DRAŽICE</w:t>
                      </w:r>
                    </w:p>
                    <w:p w14:paraId="6182BD34" w14:textId="77777777" w:rsidR="005A48B0" w:rsidRDefault="005A48B0" w:rsidP="002A02CA"/>
                  </w:txbxContent>
                </v:textbox>
              </v:shape>
            </w:pict>
          </mc:Fallback>
        </mc:AlternateContent>
      </w:r>
      <w:r w:rsidRPr="00105F62">
        <w:rPr>
          <w:rFonts w:ascii="Times New Roman" w:eastAsia="Times New Roman" w:hAnsi="Times New Roman" w:cs="Times New Roman"/>
        </w:rPr>
        <w:t xml:space="preserve"> </w:t>
      </w:r>
    </w:p>
    <w:p w14:paraId="576FF6F5" w14:textId="77777777" w:rsidR="002A02CA" w:rsidRPr="00105F62" w:rsidRDefault="002A02CA" w:rsidP="002A02CA">
      <w:pPr>
        <w:rPr>
          <w:rFonts w:ascii="Times New Roman" w:hAnsi="Times New Roman" w:cs="Times New Roman"/>
        </w:rPr>
      </w:pPr>
      <w:r w:rsidRPr="00105F62">
        <w:rPr>
          <w:rFonts w:ascii="Times New Roman" w:hAnsi="Times New Roman" w:cs="Times New Roman"/>
          <w:noProof/>
        </w:rPr>
        <w:drawing>
          <wp:inline distT="0" distB="0" distL="0" distR="0" wp14:anchorId="1682AFFA" wp14:editId="2EA5B86D">
            <wp:extent cx="297180" cy="457200"/>
            <wp:effectExtent l="0" t="0" r="762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solidFill>
                      <a:srgbClr val="FFFFFF"/>
                    </a:solidFill>
                    <a:ln>
                      <a:noFill/>
                    </a:ln>
                  </pic:spPr>
                </pic:pic>
              </a:graphicData>
            </a:graphic>
          </wp:inline>
        </w:drawing>
      </w:r>
      <w:r w:rsidRPr="00105F62">
        <w:rPr>
          <w:rFonts w:ascii="Times New Roman" w:eastAsia="Times New Roman" w:hAnsi="Times New Roman" w:cs="Times New Roman"/>
        </w:rPr>
        <w:t xml:space="preserve">    </w:t>
      </w:r>
    </w:p>
    <w:p w14:paraId="7D61F68F" w14:textId="77777777" w:rsidR="002A02CA" w:rsidRPr="00105F62" w:rsidRDefault="002A02CA" w:rsidP="002A02CA">
      <w:pPr>
        <w:jc w:val="left"/>
        <w:rPr>
          <w:rFonts w:ascii="Times New Roman" w:hAnsi="Times New Roman" w:cs="Times New Roman"/>
          <w:b/>
        </w:rPr>
      </w:pPr>
      <w:r w:rsidRPr="00105F62">
        <w:rPr>
          <w:rFonts w:ascii="Times New Roman" w:hAnsi="Times New Roman" w:cs="Times New Roman"/>
          <w:b/>
        </w:rPr>
        <w:t>Općinski načelnik Općine Jelenje</w:t>
      </w:r>
    </w:p>
    <w:bookmarkEnd w:id="0"/>
    <w:p w14:paraId="323CB8D2" w14:textId="77777777" w:rsidR="002A02CA" w:rsidRPr="00105F62" w:rsidRDefault="002A02CA" w:rsidP="002A02CA">
      <w:pPr>
        <w:jc w:val="distribute"/>
        <w:rPr>
          <w:rFonts w:ascii="Times New Roman" w:hAnsi="Times New Roman" w:cs="Times New Roman"/>
        </w:rPr>
      </w:pPr>
    </w:p>
    <w:p w14:paraId="5E8B2747" w14:textId="25EC0F53" w:rsidR="002A02CA" w:rsidRPr="00105F62" w:rsidRDefault="002A02CA" w:rsidP="002A02CA">
      <w:pPr>
        <w:rPr>
          <w:rFonts w:ascii="Times New Roman" w:hAnsi="Times New Roman" w:cs="Times New Roman"/>
        </w:rPr>
      </w:pPr>
      <w:r w:rsidRPr="00105F62">
        <w:rPr>
          <w:rFonts w:ascii="Times New Roman" w:hAnsi="Times New Roman" w:cs="Times New Roman"/>
        </w:rPr>
        <w:t>Klasa: 402-07-01/</w:t>
      </w:r>
      <w:r w:rsidR="005A48B0">
        <w:rPr>
          <w:rFonts w:ascii="Times New Roman" w:hAnsi="Times New Roman" w:cs="Times New Roman"/>
        </w:rPr>
        <w:t>2</w:t>
      </w:r>
      <w:r w:rsidR="00511CC1">
        <w:rPr>
          <w:rFonts w:ascii="Times New Roman" w:hAnsi="Times New Roman" w:cs="Times New Roman"/>
        </w:rPr>
        <w:t>2</w:t>
      </w:r>
      <w:r w:rsidRPr="00105F62">
        <w:rPr>
          <w:rFonts w:ascii="Times New Roman" w:hAnsi="Times New Roman" w:cs="Times New Roman"/>
        </w:rPr>
        <w:t>-</w:t>
      </w:r>
      <w:r w:rsidR="005A48B0">
        <w:rPr>
          <w:rFonts w:ascii="Times New Roman" w:hAnsi="Times New Roman" w:cs="Times New Roman"/>
        </w:rPr>
        <w:t>1</w:t>
      </w:r>
    </w:p>
    <w:p w14:paraId="1B6ECA94" w14:textId="61A70EAF" w:rsidR="002A02CA" w:rsidRPr="00105F62" w:rsidRDefault="002A02CA" w:rsidP="002A02CA">
      <w:pPr>
        <w:rPr>
          <w:rFonts w:ascii="Times New Roman" w:hAnsi="Times New Roman" w:cs="Times New Roman"/>
        </w:rPr>
      </w:pPr>
      <w:r w:rsidRPr="00105F62">
        <w:rPr>
          <w:rFonts w:ascii="Times New Roman" w:hAnsi="Times New Roman" w:cs="Times New Roman"/>
        </w:rPr>
        <w:t>Ur. broj: 2170/</w:t>
      </w:r>
      <w:r w:rsidR="00511CC1">
        <w:rPr>
          <w:rFonts w:ascii="Times New Roman" w:hAnsi="Times New Roman" w:cs="Times New Roman"/>
        </w:rPr>
        <w:t>20</w:t>
      </w:r>
      <w:r w:rsidRPr="00105F62">
        <w:rPr>
          <w:rFonts w:ascii="Times New Roman" w:hAnsi="Times New Roman" w:cs="Times New Roman"/>
        </w:rPr>
        <w:t>-02/</w:t>
      </w:r>
      <w:r w:rsidR="005A48B0">
        <w:rPr>
          <w:rFonts w:ascii="Times New Roman" w:hAnsi="Times New Roman" w:cs="Times New Roman"/>
        </w:rPr>
        <w:t>2</w:t>
      </w:r>
      <w:r w:rsidR="00511CC1">
        <w:rPr>
          <w:rFonts w:ascii="Times New Roman" w:hAnsi="Times New Roman" w:cs="Times New Roman"/>
        </w:rPr>
        <w:t>2</w:t>
      </w:r>
      <w:r w:rsidRPr="00105F62">
        <w:rPr>
          <w:rFonts w:ascii="Times New Roman" w:hAnsi="Times New Roman" w:cs="Times New Roman"/>
        </w:rPr>
        <w:t>-2</w:t>
      </w:r>
    </w:p>
    <w:p w14:paraId="045E45F1" w14:textId="2DA5E10B" w:rsidR="002A02CA" w:rsidRPr="00105F62" w:rsidRDefault="002A02CA" w:rsidP="002A02CA">
      <w:pPr>
        <w:rPr>
          <w:rFonts w:ascii="Times New Roman" w:hAnsi="Times New Roman" w:cs="Times New Roman"/>
          <w:bCs/>
        </w:rPr>
      </w:pPr>
      <w:r w:rsidRPr="00105F62">
        <w:rPr>
          <w:rFonts w:ascii="Times New Roman" w:hAnsi="Times New Roman" w:cs="Times New Roman"/>
          <w:bCs/>
        </w:rPr>
        <w:t xml:space="preserve">U Dražicama </w:t>
      </w:r>
      <w:r w:rsidR="00C25ABC">
        <w:rPr>
          <w:rFonts w:ascii="Times New Roman" w:hAnsi="Times New Roman" w:cs="Times New Roman"/>
          <w:bCs/>
        </w:rPr>
        <w:t>2</w:t>
      </w:r>
      <w:r w:rsidR="00511CC1">
        <w:rPr>
          <w:rFonts w:ascii="Times New Roman" w:hAnsi="Times New Roman" w:cs="Times New Roman"/>
          <w:bCs/>
        </w:rPr>
        <w:t>1</w:t>
      </w:r>
      <w:r w:rsidR="00C25ABC">
        <w:rPr>
          <w:rFonts w:ascii="Times New Roman" w:hAnsi="Times New Roman" w:cs="Times New Roman"/>
          <w:bCs/>
        </w:rPr>
        <w:t>.</w:t>
      </w:r>
      <w:r w:rsidR="00511CC1">
        <w:rPr>
          <w:rFonts w:ascii="Times New Roman" w:hAnsi="Times New Roman" w:cs="Times New Roman"/>
          <w:bCs/>
        </w:rPr>
        <w:t>11</w:t>
      </w:r>
      <w:r w:rsidR="00C25ABC">
        <w:rPr>
          <w:rFonts w:ascii="Times New Roman" w:hAnsi="Times New Roman" w:cs="Times New Roman"/>
          <w:bCs/>
        </w:rPr>
        <w:t>.</w:t>
      </w:r>
      <w:r w:rsidRPr="00105F62">
        <w:rPr>
          <w:rFonts w:ascii="Times New Roman" w:hAnsi="Times New Roman" w:cs="Times New Roman"/>
          <w:bCs/>
        </w:rPr>
        <w:t>20</w:t>
      </w:r>
      <w:r w:rsidR="005A48B0">
        <w:rPr>
          <w:rFonts w:ascii="Times New Roman" w:hAnsi="Times New Roman" w:cs="Times New Roman"/>
          <w:bCs/>
        </w:rPr>
        <w:t>2</w:t>
      </w:r>
      <w:r w:rsidR="00511CC1">
        <w:rPr>
          <w:rFonts w:ascii="Times New Roman" w:hAnsi="Times New Roman" w:cs="Times New Roman"/>
          <w:bCs/>
        </w:rPr>
        <w:t>2</w:t>
      </w:r>
      <w:r w:rsidRPr="00105F62">
        <w:rPr>
          <w:rFonts w:ascii="Times New Roman" w:hAnsi="Times New Roman" w:cs="Times New Roman"/>
          <w:bCs/>
        </w:rPr>
        <w:t>.</w:t>
      </w:r>
    </w:p>
    <w:p w14:paraId="2FADEE8A" w14:textId="77777777" w:rsidR="0003006B" w:rsidRPr="00105F62" w:rsidRDefault="0003006B">
      <w:pPr>
        <w:spacing w:after="167" w:line="259" w:lineRule="auto"/>
        <w:ind w:left="0" w:right="0" w:firstLine="0"/>
        <w:jc w:val="left"/>
        <w:rPr>
          <w:rFonts w:ascii="Times New Roman" w:hAnsi="Times New Roman" w:cs="Times New Roman"/>
        </w:rPr>
      </w:pPr>
    </w:p>
    <w:p w14:paraId="3EA5029E"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Cambria" w:hAnsi="Times New Roman" w:cs="Times New Roman"/>
          <w:b/>
        </w:rPr>
        <w:t xml:space="preserve"> </w:t>
      </w:r>
    </w:p>
    <w:p w14:paraId="5B62431C" w14:textId="77777777" w:rsidR="0003006B" w:rsidRPr="00105F62" w:rsidRDefault="0003006B">
      <w:pPr>
        <w:spacing w:after="0" w:line="259" w:lineRule="auto"/>
        <w:ind w:left="0" w:right="0" w:firstLine="0"/>
        <w:jc w:val="left"/>
        <w:rPr>
          <w:rFonts w:ascii="Times New Roman" w:hAnsi="Times New Roman" w:cs="Times New Roman"/>
        </w:rPr>
      </w:pPr>
    </w:p>
    <w:p w14:paraId="63B56F99"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 </w:t>
      </w:r>
    </w:p>
    <w:p w14:paraId="42872609" w14:textId="77777777" w:rsidR="0003006B" w:rsidRPr="004009E4" w:rsidRDefault="00116561" w:rsidP="004F08B6">
      <w:pPr>
        <w:spacing w:after="0" w:line="259" w:lineRule="auto"/>
        <w:ind w:left="0" w:right="0" w:firstLine="0"/>
        <w:jc w:val="left"/>
        <w:rPr>
          <w:rFonts w:ascii="Times New Roman" w:hAnsi="Times New Roman" w:cs="Times New Roman"/>
          <w:sz w:val="28"/>
          <w:szCs w:val="28"/>
        </w:rPr>
      </w:pPr>
      <w:r w:rsidRPr="00105F62">
        <w:rPr>
          <w:rFonts w:ascii="Times New Roman" w:hAnsi="Times New Roman" w:cs="Times New Roman"/>
          <w:b/>
        </w:rPr>
        <w:t xml:space="preserve"> </w:t>
      </w:r>
    </w:p>
    <w:p w14:paraId="55CAFEDC" w14:textId="77777777" w:rsidR="0003006B" w:rsidRPr="004009E4" w:rsidRDefault="0003006B" w:rsidP="002A02CA">
      <w:pPr>
        <w:spacing w:after="0" w:line="259" w:lineRule="auto"/>
        <w:ind w:left="0" w:right="0" w:firstLine="0"/>
        <w:jc w:val="center"/>
        <w:rPr>
          <w:rFonts w:ascii="Times New Roman" w:hAnsi="Times New Roman" w:cs="Times New Roman"/>
          <w:sz w:val="28"/>
          <w:szCs w:val="28"/>
        </w:rPr>
      </w:pPr>
    </w:p>
    <w:p w14:paraId="67A024B9" w14:textId="77777777" w:rsidR="002A02CA" w:rsidRPr="004F08B6" w:rsidRDefault="00116561" w:rsidP="002A02CA">
      <w:pPr>
        <w:pStyle w:val="Naslov1"/>
        <w:spacing w:after="63" w:line="250" w:lineRule="auto"/>
        <w:ind w:right="4"/>
        <w:rPr>
          <w:rFonts w:ascii="Times New Roman" w:hAnsi="Times New Roman" w:cs="Times New Roman"/>
          <w:szCs w:val="32"/>
        </w:rPr>
      </w:pPr>
      <w:r w:rsidRPr="004F08B6">
        <w:rPr>
          <w:rFonts w:ascii="Times New Roman" w:hAnsi="Times New Roman" w:cs="Times New Roman"/>
          <w:szCs w:val="32"/>
        </w:rPr>
        <w:t xml:space="preserve">Prijava  programa/projekata </w:t>
      </w:r>
    </w:p>
    <w:p w14:paraId="05ADAF24" w14:textId="77777777" w:rsidR="0003006B" w:rsidRPr="004F08B6" w:rsidRDefault="00116561" w:rsidP="002A02CA">
      <w:pPr>
        <w:pStyle w:val="Naslov1"/>
        <w:spacing w:after="63" w:line="250" w:lineRule="auto"/>
        <w:ind w:right="4"/>
        <w:rPr>
          <w:rFonts w:ascii="Times New Roman" w:hAnsi="Times New Roman" w:cs="Times New Roman"/>
          <w:szCs w:val="32"/>
        </w:rPr>
      </w:pPr>
      <w:r w:rsidRPr="004F08B6">
        <w:rPr>
          <w:rFonts w:ascii="Times New Roman" w:hAnsi="Times New Roman" w:cs="Times New Roman"/>
          <w:szCs w:val="32"/>
        </w:rPr>
        <w:t>udruga</w:t>
      </w:r>
      <w:r w:rsidR="002A02CA" w:rsidRPr="004F08B6">
        <w:rPr>
          <w:rFonts w:ascii="Times New Roman" w:hAnsi="Times New Roman" w:cs="Times New Roman"/>
          <w:szCs w:val="32"/>
        </w:rPr>
        <w:t xml:space="preserve"> i udruga</w:t>
      </w:r>
      <w:r w:rsidRPr="004F08B6">
        <w:rPr>
          <w:rFonts w:ascii="Times New Roman" w:hAnsi="Times New Roman" w:cs="Times New Roman"/>
          <w:szCs w:val="32"/>
        </w:rPr>
        <w:t xml:space="preserve"> civilnog društva  na području </w:t>
      </w:r>
      <w:r w:rsidR="002A02CA" w:rsidRPr="004F08B6">
        <w:rPr>
          <w:rFonts w:ascii="Times New Roman" w:hAnsi="Times New Roman" w:cs="Times New Roman"/>
          <w:szCs w:val="32"/>
        </w:rPr>
        <w:t>općine Jelenje</w:t>
      </w:r>
    </w:p>
    <w:p w14:paraId="7324BB10" w14:textId="77777777" w:rsidR="0003006B" w:rsidRPr="004009E4" w:rsidRDefault="0003006B" w:rsidP="002A02CA">
      <w:pPr>
        <w:spacing w:after="0" w:line="259" w:lineRule="auto"/>
        <w:ind w:left="79" w:right="0" w:firstLine="0"/>
        <w:jc w:val="center"/>
        <w:rPr>
          <w:rFonts w:ascii="Times New Roman" w:hAnsi="Times New Roman" w:cs="Times New Roman"/>
          <w:sz w:val="28"/>
          <w:szCs w:val="28"/>
        </w:rPr>
      </w:pPr>
    </w:p>
    <w:p w14:paraId="63293D7C" w14:textId="77777777" w:rsidR="0003006B" w:rsidRPr="004009E4" w:rsidRDefault="0003006B" w:rsidP="002A02CA">
      <w:pPr>
        <w:spacing w:after="0" w:line="259" w:lineRule="auto"/>
        <w:ind w:left="0" w:right="0" w:firstLine="0"/>
        <w:jc w:val="center"/>
        <w:rPr>
          <w:rFonts w:ascii="Times New Roman" w:hAnsi="Times New Roman" w:cs="Times New Roman"/>
          <w:sz w:val="28"/>
          <w:szCs w:val="28"/>
        </w:rPr>
      </w:pPr>
    </w:p>
    <w:p w14:paraId="4028B4CF" w14:textId="77777777" w:rsidR="0003006B" w:rsidRPr="004009E4" w:rsidRDefault="0003006B" w:rsidP="002A02CA">
      <w:pPr>
        <w:spacing w:after="210" w:line="259" w:lineRule="auto"/>
        <w:ind w:left="0" w:right="0" w:firstLine="0"/>
        <w:jc w:val="center"/>
        <w:rPr>
          <w:rFonts w:ascii="Times New Roman" w:hAnsi="Times New Roman" w:cs="Times New Roman"/>
          <w:sz w:val="28"/>
          <w:szCs w:val="28"/>
        </w:rPr>
      </w:pPr>
    </w:p>
    <w:p w14:paraId="74AD3F37" w14:textId="77777777" w:rsidR="0003006B" w:rsidRPr="004009E4" w:rsidRDefault="0003006B" w:rsidP="002A02CA">
      <w:pPr>
        <w:spacing w:after="287" w:line="259" w:lineRule="auto"/>
        <w:ind w:left="69" w:right="0" w:firstLine="0"/>
        <w:jc w:val="center"/>
        <w:rPr>
          <w:rFonts w:ascii="Times New Roman" w:hAnsi="Times New Roman" w:cs="Times New Roman"/>
          <w:sz w:val="28"/>
          <w:szCs w:val="28"/>
        </w:rPr>
      </w:pPr>
    </w:p>
    <w:p w14:paraId="355F0EE7" w14:textId="77777777" w:rsidR="0003006B" w:rsidRPr="004009E4" w:rsidRDefault="00116561" w:rsidP="002A02CA">
      <w:pPr>
        <w:spacing w:after="166" w:line="239" w:lineRule="auto"/>
        <w:ind w:left="0" w:right="145" w:firstLine="0"/>
        <w:jc w:val="center"/>
        <w:rPr>
          <w:rFonts w:ascii="Times New Roman" w:hAnsi="Times New Roman" w:cs="Times New Roman"/>
          <w:sz w:val="28"/>
          <w:szCs w:val="28"/>
        </w:rPr>
      </w:pPr>
      <w:r w:rsidRPr="004009E4">
        <w:rPr>
          <w:rFonts w:ascii="Times New Roman" w:hAnsi="Times New Roman" w:cs="Times New Roman"/>
          <w:b/>
          <w:sz w:val="28"/>
          <w:szCs w:val="28"/>
        </w:rPr>
        <w:t>Upute za</w:t>
      </w:r>
      <w:r w:rsidR="002A02CA" w:rsidRPr="004009E4">
        <w:rPr>
          <w:rFonts w:ascii="Times New Roman" w:hAnsi="Times New Roman" w:cs="Times New Roman"/>
          <w:b/>
          <w:sz w:val="28"/>
          <w:szCs w:val="28"/>
        </w:rPr>
        <w:t xml:space="preserve"> </w:t>
      </w:r>
      <w:r w:rsidRPr="004009E4">
        <w:rPr>
          <w:rFonts w:ascii="Times New Roman" w:hAnsi="Times New Roman" w:cs="Times New Roman"/>
          <w:b/>
          <w:sz w:val="28"/>
          <w:szCs w:val="28"/>
        </w:rPr>
        <w:t>prijavitelje</w:t>
      </w:r>
    </w:p>
    <w:p w14:paraId="1ACB7961" w14:textId="71D543DE" w:rsidR="0003006B" w:rsidRPr="004009E4" w:rsidRDefault="00116561" w:rsidP="002A02CA">
      <w:pPr>
        <w:spacing w:after="2386" w:line="265" w:lineRule="auto"/>
        <w:ind w:left="0" w:right="0"/>
        <w:jc w:val="center"/>
        <w:rPr>
          <w:rFonts w:ascii="Times New Roman" w:hAnsi="Times New Roman" w:cs="Times New Roman"/>
          <w:sz w:val="28"/>
          <w:szCs w:val="28"/>
        </w:rPr>
      </w:pPr>
      <w:r w:rsidRPr="004009E4">
        <w:rPr>
          <w:rFonts w:ascii="Times New Roman" w:hAnsi="Times New Roman" w:cs="Times New Roman"/>
          <w:sz w:val="28"/>
          <w:szCs w:val="28"/>
        </w:rPr>
        <w:t xml:space="preserve">Rok za dostavu prijava: </w:t>
      </w:r>
      <w:r w:rsidR="00511CC1">
        <w:rPr>
          <w:rFonts w:ascii="Times New Roman" w:hAnsi="Times New Roman" w:cs="Times New Roman"/>
          <w:sz w:val="28"/>
          <w:szCs w:val="28"/>
        </w:rPr>
        <w:t>16</w:t>
      </w:r>
      <w:r w:rsidRPr="004009E4">
        <w:rPr>
          <w:rFonts w:ascii="Times New Roman" w:hAnsi="Times New Roman" w:cs="Times New Roman"/>
          <w:sz w:val="28"/>
          <w:szCs w:val="28"/>
        </w:rPr>
        <w:t xml:space="preserve">. </w:t>
      </w:r>
      <w:r w:rsidR="00511CC1">
        <w:rPr>
          <w:rFonts w:ascii="Times New Roman" w:hAnsi="Times New Roman" w:cs="Times New Roman"/>
          <w:sz w:val="28"/>
          <w:szCs w:val="28"/>
        </w:rPr>
        <w:t>prosinca</w:t>
      </w:r>
      <w:r w:rsidRPr="004009E4">
        <w:rPr>
          <w:rFonts w:ascii="Times New Roman" w:hAnsi="Times New Roman" w:cs="Times New Roman"/>
          <w:sz w:val="28"/>
          <w:szCs w:val="28"/>
        </w:rPr>
        <w:t xml:space="preserve"> 20</w:t>
      </w:r>
      <w:r w:rsidR="005A48B0">
        <w:rPr>
          <w:rFonts w:ascii="Times New Roman" w:hAnsi="Times New Roman" w:cs="Times New Roman"/>
          <w:sz w:val="28"/>
          <w:szCs w:val="28"/>
        </w:rPr>
        <w:t>2</w:t>
      </w:r>
      <w:r w:rsidR="00511CC1">
        <w:rPr>
          <w:rFonts w:ascii="Times New Roman" w:hAnsi="Times New Roman" w:cs="Times New Roman"/>
          <w:sz w:val="28"/>
          <w:szCs w:val="28"/>
        </w:rPr>
        <w:t>2</w:t>
      </w:r>
      <w:r w:rsidRPr="004009E4">
        <w:rPr>
          <w:rFonts w:ascii="Times New Roman" w:hAnsi="Times New Roman" w:cs="Times New Roman"/>
          <w:sz w:val="28"/>
          <w:szCs w:val="28"/>
        </w:rPr>
        <w:t>. godine</w:t>
      </w:r>
    </w:p>
    <w:p w14:paraId="0AFC4054" w14:textId="77777777"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p>
    <w:p w14:paraId="0A3C91F0" w14:textId="77777777"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p>
    <w:p w14:paraId="50B7593C" w14:textId="301524D4"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r>
        <w:rPr>
          <w:rFonts w:ascii="Times New Roman" w:eastAsia="Arial" w:hAnsi="Times New Roman" w:cs="Times New Roman"/>
          <w:sz w:val="28"/>
          <w:szCs w:val="28"/>
        </w:rPr>
        <w:t xml:space="preserve">U </w:t>
      </w:r>
      <w:r w:rsidR="00256E65">
        <w:rPr>
          <w:rFonts w:ascii="Times New Roman" w:eastAsia="Arial" w:hAnsi="Times New Roman" w:cs="Times New Roman"/>
          <w:sz w:val="28"/>
          <w:szCs w:val="28"/>
        </w:rPr>
        <w:t xml:space="preserve">Dražicama, </w:t>
      </w:r>
      <w:r w:rsidR="00511CC1">
        <w:rPr>
          <w:rFonts w:ascii="Times New Roman" w:eastAsia="Arial" w:hAnsi="Times New Roman" w:cs="Times New Roman"/>
          <w:sz w:val="28"/>
          <w:szCs w:val="28"/>
        </w:rPr>
        <w:t>studeni</w:t>
      </w:r>
      <w:r w:rsidR="005A48B0">
        <w:rPr>
          <w:rFonts w:ascii="Times New Roman" w:eastAsia="Arial" w:hAnsi="Times New Roman" w:cs="Times New Roman"/>
          <w:sz w:val="28"/>
          <w:szCs w:val="28"/>
        </w:rPr>
        <w:t xml:space="preserve"> 202</w:t>
      </w:r>
      <w:r w:rsidR="00511CC1">
        <w:rPr>
          <w:rFonts w:ascii="Times New Roman" w:eastAsia="Arial" w:hAnsi="Times New Roman" w:cs="Times New Roman"/>
          <w:sz w:val="28"/>
          <w:szCs w:val="28"/>
        </w:rPr>
        <w:t>2</w:t>
      </w:r>
      <w:r>
        <w:rPr>
          <w:rFonts w:ascii="Times New Roman" w:eastAsia="Arial" w:hAnsi="Times New Roman" w:cs="Times New Roman"/>
          <w:sz w:val="28"/>
          <w:szCs w:val="28"/>
        </w:rPr>
        <w:t>.</w:t>
      </w:r>
    </w:p>
    <w:p w14:paraId="24E743B7" w14:textId="77777777" w:rsidR="0003006B" w:rsidRPr="004009E4" w:rsidRDefault="00116561">
      <w:pPr>
        <w:tabs>
          <w:tab w:val="center" w:pos="3707"/>
          <w:tab w:val="center" w:pos="10207"/>
        </w:tabs>
        <w:spacing w:after="0" w:line="259" w:lineRule="auto"/>
        <w:ind w:left="0" w:right="0" w:firstLine="0"/>
        <w:jc w:val="left"/>
        <w:rPr>
          <w:rFonts w:ascii="Times New Roman" w:hAnsi="Times New Roman" w:cs="Times New Roman"/>
          <w:sz w:val="28"/>
          <w:szCs w:val="28"/>
        </w:rPr>
      </w:pPr>
      <w:r w:rsidRPr="004009E4">
        <w:rPr>
          <w:rFonts w:ascii="Times New Roman" w:eastAsia="Arial" w:hAnsi="Times New Roman" w:cs="Times New Roman"/>
          <w:sz w:val="28"/>
          <w:szCs w:val="28"/>
        </w:rPr>
        <w:tab/>
        <w:t xml:space="preserve"> </w:t>
      </w:r>
      <w:r w:rsidRPr="004009E4">
        <w:rPr>
          <w:rFonts w:ascii="Times New Roman" w:eastAsia="Arial" w:hAnsi="Times New Roman" w:cs="Times New Roman"/>
          <w:sz w:val="28"/>
          <w:szCs w:val="28"/>
        </w:rPr>
        <w:tab/>
        <w:t xml:space="preserve"> </w:t>
      </w:r>
    </w:p>
    <w:bookmarkEnd w:id="1"/>
    <w:p w14:paraId="571D930E" w14:textId="77777777" w:rsidR="0003006B" w:rsidRPr="004009E4" w:rsidRDefault="00116561">
      <w:pPr>
        <w:spacing w:after="0" w:line="259" w:lineRule="auto"/>
        <w:ind w:left="0" w:right="0" w:firstLine="0"/>
        <w:jc w:val="left"/>
        <w:rPr>
          <w:rFonts w:ascii="Times New Roman" w:hAnsi="Times New Roman" w:cs="Times New Roman"/>
          <w:sz w:val="28"/>
          <w:szCs w:val="28"/>
        </w:rPr>
      </w:pPr>
      <w:r w:rsidRPr="004009E4">
        <w:rPr>
          <w:rFonts w:ascii="Times New Roman" w:eastAsia="Arial" w:hAnsi="Times New Roman" w:cs="Times New Roman"/>
          <w:sz w:val="28"/>
          <w:szCs w:val="28"/>
        </w:rPr>
        <w:t xml:space="preserve"> </w:t>
      </w:r>
    </w:p>
    <w:p w14:paraId="249F562E" w14:textId="77777777" w:rsidR="002A02CA" w:rsidRDefault="00116561" w:rsidP="002A02CA">
      <w:pPr>
        <w:pStyle w:val="Naslov1"/>
        <w:rPr>
          <w:rFonts w:ascii="Times New Roman" w:hAnsi="Times New Roman" w:cs="Times New Roman"/>
          <w:sz w:val="28"/>
          <w:szCs w:val="28"/>
        </w:rPr>
      </w:pPr>
      <w:r w:rsidRPr="004009E4">
        <w:rPr>
          <w:rFonts w:ascii="Times New Roman" w:hAnsi="Times New Roman" w:cs="Times New Roman"/>
          <w:sz w:val="28"/>
          <w:szCs w:val="28"/>
        </w:rPr>
        <w:lastRenderedPageBreak/>
        <w:t xml:space="preserve">Sadržaj </w:t>
      </w:r>
    </w:p>
    <w:p w14:paraId="0FB9F13D" w14:textId="77777777" w:rsidR="004009E4" w:rsidRPr="004009E4" w:rsidRDefault="004009E4" w:rsidP="004009E4"/>
    <w:p w14:paraId="6B68726C" w14:textId="77777777" w:rsidR="0060235C" w:rsidRPr="00105F62" w:rsidRDefault="0060235C" w:rsidP="0060235C">
      <w:pPr>
        <w:rPr>
          <w:rFonts w:ascii="Times New Roman" w:hAnsi="Times New Roman" w:cs="Times New Roman"/>
        </w:rPr>
      </w:pPr>
    </w:p>
    <w:p w14:paraId="20FA7B18" w14:textId="77777777" w:rsidR="0003006B" w:rsidRPr="00105F62" w:rsidRDefault="00116561" w:rsidP="002A02CA">
      <w:pPr>
        <w:pStyle w:val="Naslov2"/>
        <w:tabs>
          <w:tab w:val="right" w:pos="9643"/>
        </w:tabs>
        <w:ind w:left="-15" w:firstLine="0"/>
        <w:jc w:val="left"/>
        <w:rPr>
          <w:rFonts w:ascii="Times New Roman" w:hAnsi="Times New Roman" w:cs="Times New Roman"/>
        </w:rPr>
      </w:pPr>
      <w:r w:rsidRPr="00105F62">
        <w:rPr>
          <w:rFonts w:ascii="Times New Roman" w:hAnsi="Times New Roman" w:cs="Times New Roman"/>
        </w:rPr>
        <w:t>1.</w:t>
      </w:r>
      <w:r w:rsidRPr="00105F62">
        <w:rPr>
          <w:rFonts w:ascii="Times New Roman" w:hAnsi="Times New Roman" w:cs="Times New Roman"/>
          <w:b w:val="0"/>
        </w:rPr>
        <w:t xml:space="preserve"> </w:t>
      </w:r>
      <w:r w:rsidRPr="00105F62">
        <w:rPr>
          <w:rFonts w:ascii="Times New Roman" w:hAnsi="Times New Roman" w:cs="Times New Roman"/>
        </w:rPr>
        <w:t>PRIJAVA ZA SUFINANCIRANJEPROJEKATA/PROGRAMA UDRUGA CIVILNOG DRUŠTVA</w:t>
      </w:r>
      <w:r w:rsidRPr="00105F62">
        <w:rPr>
          <w:rFonts w:ascii="Times New Roman" w:eastAsia="Times New Roman" w:hAnsi="Times New Roman" w:cs="Times New Roman"/>
        </w:rPr>
        <w:t xml:space="preserve"> </w:t>
      </w:r>
      <w:r w:rsidRPr="00105F62">
        <w:rPr>
          <w:rFonts w:ascii="Times New Roman" w:eastAsia="Times New Roman" w:hAnsi="Times New Roman" w:cs="Times New Roman"/>
        </w:rPr>
        <w:tab/>
      </w:r>
      <w:r w:rsidRPr="00105F62">
        <w:rPr>
          <w:rFonts w:ascii="Times New Roman" w:hAnsi="Times New Roman" w:cs="Times New Roman"/>
          <w:b w:val="0"/>
        </w:rPr>
        <w:t xml:space="preserve"> </w:t>
      </w:r>
    </w:p>
    <w:p w14:paraId="445103E3" w14:textId="77777777" w:rsidR="002A02CA" w:rsidRPr="00105F62" w:rsidRDefault="00116561" w:rsidP="002A02CA">
      <w:pPr>
        <w:spacing w:after="63" w:line="259" w:lineRule="auto"/>
        <w:ind w:left="0" w:firstLine="0"/>
        <w:jc w:val="left"/>
        <w:rPr>
          <w:rFonts w:ascii="Times New Roman" w:hAnsi="Times New Roman" w:cs="Times New Roman"/>
        </w:rPr>
      </w:pPr>
      <w:r w:rsidRPr="00105F62">
        <w:rPr>
          <w:rFonts w:ascii="Times New Roman" w:hAnsi="Times New Roman" w:cs="Times New Roman"/>
        </w:rPr>
        <w:t xml:space="preserve">1.1 OPIS PODRUČJA DJELOVANJA UDRUGA CIVILNOG DRUŠTVA ZA KOJA SE RASPISUJE </w:t>
      </w:r>
      <w:r w:rsidR="002A02CA" w:rsidRPr="00105F62">
        <w:rPr>
          <w:rFonts w:ascii="Times New Roman" w:hAnsi="Times New Roman" w:cs="Times New Roman"/>
        </w:rPr>
        <w:t xml:space="preserve">  </w:t>
      </w:r>
    </w:p>
    <w:p w14:paraId="730EEFD5" w14:textId="77777777" w:rsidR="0003006B" w:rsidRPr="00105F62" w:rsidRDefault="002A02CA" w:rsidP="002A02CA">
      <w:pPr>
        <w:spacing w:after="63" w:line="259" w:lineRule="auto"/>
        <w:ind w:left="0" w:right="-422" w:firstLine="0"/>
        <w:jc w:val="left"/>
        <w:rPr>
          <w:rFonts w:ascii="Times New Roman" w:hAnsi="Times New Roman" w:cs="Times New Roman"/>
        </w:rPr>
      </w:pPr>
      <w:r w:rsidRPr="00105F62">
        <w:rPr>
          <w:rFonts w:ascii="Times New Roman" w:hAnsi="Times New Roman" w:cs="Times New Roman"/>
        </w:rPr>
        <w:t xml:space="preserve">       </w:t>
      </w:r>
      <w:r w:rsidR="00116561" w:rsidRPr="00105F62">
        <w:rPr>
          <w:rFonts w:ascii="Times New Roman" w:hAnsi="Times New Roman" w:cs="Times New Roman"/>
        </w:rPr>
        <w:t>NATJEČAJ</w:t>
      </w:r>
      <w:r w:rsidRPr="00105F62">
        <w:rPr>
          <w:rFonts w:ascii="Times New Roman" w:hAnsi="Times New Roman" w:cs="Times New Roman"/>
        </w:rPr>
        <w:t xml:space="preserve"> ……………………………………………………………………………………………..</w:t>
      </w:r>
      <w:r w:rsidR="00116561" w:rsidRPr="00105F62">
        <w:rPr>
          <w:rFonts w:ascii="Times New Roman" w:hAnsi="Times New Roman" w:cs="Times New Roman"/>
        </w:rPr>
        <w:t xml:space="preserve"> </w:t>
      </w:r>
      <w:r w:rsidR="00116561" w:rsidRPr="00105F62">
        <w:rPr>
          <w:rFonts w:ascii="Times New Roman" w:eastAsia="Times New Roman" w:hAnsi="Times New Roman" w:cs="Times New Roman"/>
        </w:rPr>
        <w:t xml:space="preserve"> 3</w:t>
      </w:r>
      <w:r w:rsidR="00116561" w:rsidRPr="00105F62">
        <w:rPr>
          <w:rFonts w:ascii="Times New Roman" w:hAnsi="Times New Roman" w:cs="Times New Roman"/>
        </w:rPr>
        <w:t xml:space="preserve"> </w:t>
      </w:r>
    </w:p>
    <w:p w14:paraId="1F13AC73" w14:textId="77777777" w:rsidR="004009E4" w:rsidRDefault="00116561" w:rsidP="002A02CA">
      <w:pPr>
        <w:spacing w:after="5" w:line="321" w:lineRule="auto"/>
        <w:ind w:left="0" w:right="0" w:firstLine="0"/>
        <w:jc w:val="left"/>
        <w:rPr>
          <w:rFonts w:ascii="Times New Roman" w:eastAsia="Times New Roman" w:hAnsi="Times New Roman" w:cs="Times New Roman"/>
        </w:rPr>
      </w:pPr>
      <w:r w:rsidRPr="00105F62">
        <w:rPr>
          <w:rFonts w:ascii="Times New Roman" w:hAnsi="Times New Roman" w:cs="Times New Roman"/>
        </w:rPr>
        <w:t>1.2 CILJEVI JAVNOG POZIVA I PRIORITETI ZA DODJELU SREDSTAVA</w:t>
      </w:r>
      <w:r w:rsidR="004841E5" w:rsidRPr="00105F62">
        <w:rPr>
          <w:rFonts w:ascii="Times New Roman" w:hAnsi="Times New Roman" w:cs="Times New Roman"/>
        </w:rPr>
        <w:t xml:space="preserve"> …</w:t>
      </w:r>
      <w:r w:rsidRPr="00105F62">
        <w:rPr>
          <w:rFonts w:ascii="Times New Roman" w:eastAsia="Times New Roman" w:hAnsi="Times New Roman" w:cs="Times New Roman"/>
        </w:rPr>
        <w:t>..................................... 3</w:t>
      </w:r>
    </w:p>
    <w:p w14:paraId="50CB8B2C" w14:textId="77777777" w:rsidR="00CA4C4D" w:rsidRDefault="004009E4" w:rsidP="002A02CA">
      <w:pPr>
        <w:spacing w:after="5" w:line="321" w:lineRule="auto"/>
        <w:ind w:left="0" w:right="0" w:firstLine="0"/>
        <w:jc w:val="left"/>
        <w:rPr>
          <w:rFonts w:ascii="Times New Roman" w:eastAsia="Times New Roman" w:hAnsi="Times New Roman" w:cs="Times New Roman"/>
        </w:rPr>
      </w:pPr>
      <w:r>
        <w:rPr>
          <w:rFonts w:ascii="Times New Roman" w:eastAsia="Times New Roman" w:hAnsi="Times New Roman" w:cs="Times New Roman"/>
        </w:rPr>
        <w:tab/>
        <w:t>1.2.1. Područje sufinanciranja ………………………………………………………………………. 3</w:t>
      </w:r>
    </w:p>
    <w:p w14:paraId="2BA6F732" w14:textId="77777777" w:rsidR="00CA4C4D" w:rsidRDefault="00CA4C4D" w:rsidP="002A02CA">
      <w:pPr>
        <w:spacing w:after="5" w:line="321" w:lineRule="auto"/>
        <w:ind w:left="0" w:right="0" w:firstLine="0"/>
        <w:jc w:val="left"/>
        <w:rPr>
          <w:rFonts w:ascii="Times New Roman" w:eastAsia="Times New Roman" w:hAnsi="Times New Roman" w:cs="Times New Roman"/>
        </w:rPr>
      </w:pPr>
      <w:r>
        <w:rPr>
          <w:rFonts w:ascii="Times New Roman" w:eastAsia="Times New Roman" w:hAnsi="Times New Roman" w:cs="Times New Roman"/>
        </w:rPr>
        <w:tab/>
        <w:t>1.2.2. Prednost za dodjelu sredstava …………………………………………………………………4</w:t>
      </w:r>
    </w:p>
    <w:p w14:paraId="3F65F555" w14:textId="77777777" w:rsidR="004009E4" w:rsidRDefault="00CA4C4D" w:rsidP="002A02CA">
      <w:pPr>
        <w:spacing w:after="5" w:line="321" w:lineRule="auto"/>
        <w:ind w:left="0" w:right="0" w:firstLine="0"/>
        <w:jc w:val="left"/>
        <w:rPr>
          <w:rFonts w:ascii="Times New Roman" w:hAnsi="Times New Roman" w:cs="Times New Roman"/>
        </w:rPr>
      </w:pPr>
      <w:r>
        <w:rPr>
          <w:rFonts w:ascii="Times New Roman" w:eastAsia="Times New Roman" w:hAnsi="Times New Roman" w:cs="Times New Roman"/>
        </w:rPr>
        <w:tab/>
        <w:t>1.2.3. Kriteriji za dodjelu financijskih sredstava …………………………………………………….4</w:t>
      </w:r>
      <w:r w:rsidR="00116561" w:rsidRPr="00105F62">
        <w:rPr>
          <w:rFonts w:ascii="Times New Roman" w:hAnsi="Times New Roman" w:cs="Times New Roman"/>
        </w:rPr>
        <w:t xml:space="preserve"> </w:t>
      </w:r>
    </w:p>
    <w:p w14:paraId="45819240" w14:textId="77777777" w:rsidR="0003006B" w:rsidRPr="00105F62" w:rsidRDefault="00116561" w:rsidP="002A02CA">
      <w:pPr>
        <w:spacing w:after="5" w:line="321" w:lineRule="auto"/>
        <w:ind w:left="0" w:right="0" w:firstLine="0"/>
        <w:jc w:val="left"/>
        <w:rPr>
          <w:rFonts w:ascii="Times New Roman" w:hAnsi="Times New Roman" w:cs="Times New Roman"/>
        </w:rPr>
      </w:pPr>
      <w:r w:rsidRPr="00105F62">
        <w:rPr>
          <w:rFonts w:ascii="Times New Roman" w:hAnsi="Times New Roman" w:cs="Times New Roman"/>
        </w:rPr>
        <w:t>1.3 PLANIRANI IZNOSI I UKUPNA VRIJEDNOST JAVNOG POZIVA</w:t>
      </w:r>
      <w:r w:rsidR="004841E5" w:rsidRPr="00105F62">
        <w:rPr>
          <w:rFonts w:ascii="Times New Roman" w:eastAsia="Times New Roman" w:hAnsi="Times New Roman" w:cs="Times New Roman"/>
        </w:rPr>
        <w:t xml:space="preserve"> .</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5</w:t>
      </w:r>
      <w:r w:rsidRPr="00105F62">
        <w:rPr>
          <w:rFonts w:ascii="Times New Roman" w:hAnsi="Times New Roman" w:cs="Times New Roman"/>
        </w:rPr>
        <w:t xml:space="preserve"> </w:t>
      </w:r>
    </w:p>
    <w:p w14:paraId="16D468F6" w14:textId="77777777" w:rsidR="002A02CA" w:rsidRPr="00105F62" w:rsidRDefault="002A02CA">
      <w:pPr>
        <w:pStyle w:val="Naslov2"/>
        <w:tabs>
          <w:tab w:val="right" w:pos="9643"/>
        </w:tabs>
        <w:ind w:left="-15" w:firstLine="0"/>
        <w:jc w:val="left"/>
        <w:rPr>
          <w:rFonts w:ascii="Times New Roman" w:hAnsi="Times New Roman" w:cs="Times New Roman"/>
        </w:rPr>
      </w:pPr>
    </w:p>
    <w:p w14:paraId="6DCB5252" w14:textId="77777777" w:rsidR="0003006B" w:rsidRPr="00105F62" w:rsidRDefault="00116561" w:rsidP="004009E4">
      <w:pPr>
        <w:pStyle w:val="Naslov2"/>
        <w:tabs>
          <w:tab w:val="right" w:pos="9498"/>
        </w:tabs>
        <w:ind w:left="-15" w:firstLine="0"/>
        <w:jc w:val="left"/>
        <w:rPr>
          <w:rFonts w:ascii="Times New Roman" w:hAnsi="Times New Roman" w:cs="Times New Roman"/>
        </w:rPr>
      </w:pPr>
      <w:r w:rsidRPr="00105F62">
        <w:rPr>
          <w:rFonts w:ascii="Times New Roman" w:hAnsi="Times New Roman" w:cs="Times New Roman"/>
        </w:rPr>
        <w:t>2.</w:t>
      </w:r>
      <w:r w:rsidRPr="00105F62">
        <w:rPr>
          <w:rFonts w:ascii="Times New Roman" w:hAnsi="Times New Roman" w:cs="Times New Roman"/>
          <w:b w:val="0"/>
        </w:rPr>
        <w:t xml:space="preserve"> </w:t>
      </w:r>
      <w:r w:rsidRPr="00105F62">
        <w:rPr>
          <w:rFonts w:ascii="Times New Roman" w:hAnsi="Times New Roman" w:cs="Times New Roman"/>
        </w:rPr>
        <w:t>FORMALNI UVJETI JAVNOG POZIVA</w:t>
      </w:r>
      <w:r w:rsidRPr="00105F62">
        <w:rPr>
          <w:rFonts w:ascii="Times New Roman" w:eastAsia="Times New Roman" w:hAnsi="Times New Roman" w:cs="Times New Roman"/>
        </w:rPr>
        <w:t xml:space="preserve"> </w:t>
      </w:r>
      <w:r w:rsidRPr="00105F62">
        <w:rPr>
          <w:rFonts w:ascii="Times New Roman" w:eastAsia="Times New Roman" w:hAnsi="Times New Roman" w:cs="Times New Roman"/>
        </w:rPr>
        <w:tab/>
      </w:r>
      <w:r w:rsidR="004009E4">
        <w:rPr>
          <w:rFonts w:ascii="Times New Roman" w:eastAsia="Times New Roman" w:hAnsi="Times New Roman" w:cs="Times New Roman"/>
        </w:rPr>
        <w:t xml:space="preserve"> </w:t>
      </w:r>
      <w:r w:rsidR="00CA4C4D">
        <w:rPr>
          <w:rFonts w:ascii="Times New Roman" w:eastAsia="Times New Roman" w:hAnsi="Times New Roman" w:cs="Times New Roman"/>
        </w:rPr>
        <w:t xml:space="preserve">   6</w:t>
      </w:r>
      <w:r w:rsidRPr="00105F62">
        <w:rPr>
          <w:rFonts w:ascii="Times New Roman" w:hAnsi="Times New Roman" w:cs="Times New Roman"/>
          <w:b w:val="0"/>
        </w:rPr>
        <w:t xml:space="preserve"> </w:t>
      </w:r>
    </w:p>
    <w:p w14:paraId="2C221365" w14:textId="77777777" w:rsidR="0003006B" w:rsidRPr="00105F62" w:rsidRDefault="004009E4">
      <w:pPr>
        <w:tabs>
          <w:tab w:val="center" w:pos="718"/>
          <w:tab w:val="right" w:pos="9643"/>
        </w:tabs>
        <w:spacing w:after="30" w:line="259" w:lineRule="auto"/>
        <w:ind w:left="0" w:right="-8" w:firstLine="0"/>
        <w:jc w:val="left"/>
        <w:rPr>
          <w:rFonts w:ascii="Times New Roman" w:hAnsi="Times New Roman" w:cs="Times New Roman"/>
        </w:rPr>
      </w:pPr>
      <w:r>
        <w:rPr>
          <w:rFonts w:ascii="Times New Roman" w:hAnsi="Times New Roman" w:cs="Times New Roman"/>
        </w:rPr>
        <w:tab/>
        <w:t xml:space="preserve">2.1. </w:t>
      </w:r>
      <w:r w:rsidR="00116561" w:rsidRPr="00105F62">
        <w:rPr>
          <w:rFonts w:ascii="Times New Roman" w:hAnsi="Times New Roman" w:cs="Times New Roman"/>
        </w:rPr>
        <w:t>Prihvatljivi prijavitelji: tko može podnijeti prijavu?</w:t>
      </w:r>
      <w:r w:rsidR="00116561" w:rsidRPr="00105F62">
        <w:rPr>
          <w:rFonts w:ascii="Times New Roman" w:eastAsia="Times New Roman" w:hAnsi="Times New Roman" w:cs="Times New Roman"/>
        </w:rPr>
        <w:t xml:space="preserve"> ...........................................................................</w:t>
      </w:r>
      <w:r w:rsidR="00CA4C4D">
        <w:rPr>
          <w:rFonts w:ascii="Times New Roman" w:eastAsia="Times New Roman" w:hAnsi="Times New Roman" w:cs="Times New Roman"/>
        </w:rPr>
        <w:t>.</w:t>
      </w:r>
      <w:r w:rsidR="00116561" w:rsidRPr="00105F62">
        <w:rPr>
          <w:rFonts w:ascii="Times New Roman" w:eastAsia="Times New Roman" w:hAnsi="Times New Roman" w:cs="Times New Roman"/>
        </w:rPr>
        <w:t xml:space="preserve">...... </w:t>
      </w:r>
      <w:r w:rsidR="00CA4C4D">
        <w:rPr>
          <w:rFonts w:ascii="Times New Roman" w:eastAsia="Times New Roman" w:hAnsi="Times New Roman" w:cs="Times New Roman"/>
        </w:rPr>
        <w:t>6</w:t>
      </w:r>
      <w:r w:rsidR="00116561" w:rsidRPr="00105F62">
        <w:rPr>
          <w:rFonts w:ascii="Times New Roman" w:hAnsi="Times New Roman" w:cs="Times New Roman"/>
        </w:rPr>
        <w:t xml:space="preserve"> </w:t>
      </w:r>
    </w:p>
    <w:p w14:paraId="324ECA0E" w14:textId="77777777" w:rsidR="0003006B" w:rsidRPr="00105F62" w:rsidRDefault="00116561" w:rsidP="004841E5">
      <w:pPr>
        <w:tabs>
          <w:tab w:val="right" w:pos="9643"/>
        </w:tabs>
        <w:spacing w:after="30" w:line="259" w:lineRule="auto"/>
        <w:ind w:left="0" w:right="-8" w:firstLine="0"/>
        <w:jc w:val="left"/>
        <w:rPr>
          <w:rFonts w:ascii="Times New Roman" w:hAnsi="Times New Roman" w:cs="Times New Roman"/>
        </w:rPr>
      </w:pPr>
      <w:r w:rsidRPr="00105F62">
        <w:rPr>
          <w:rFonts w:ascii="Times New Roman" w:hAnsi="Times New Roman" w:cs="Times New Roman"/>
        </w:rPr>
        <w:t>2.2  Prihvatljivi partneri na projektu / programu</w:t>
      </w:r>
      <w:r w:rsidR="004009E4">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w:t>
      </w:r>
      <w:r w:rsidR="004841E5" w:rsidRPr="00105F62">
        <w:rPr>
          <w:rFonts w:ascii="Times New Roman" w:eastAsia="Times New Roman" w:hAnsi="Times New Roman" w:cs="Times New Roman"/>
        </w:rPr>
        <w:t>.....</w:t>
      </w:r>
      <w:r w:rsidRPr="00105F62">
        <w:rPr>
          <w:rFonts w:ascii="Times New Roman" w:eastAsia="Times New Roman" w:hAnsi="Times New Roman" w:cs="Times New Roman"/>
        </w:rPr>
        <w:t>.........</w:t>
      </w:r>
      <w:r w:rsidR="00CA4C4D">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7</w:t>
      </w:r>
      <w:r w:rsidRPr="00105F62">
        <w:rPr>
          <w:rFonts w:ascii="Times New Roman" w:hAnsi="Times New Roman" w:cs="Times New Roman"/>
        </w:rPr>
        <w:t xml:space="preserve"> </w:t>
      </w:r>
    </w:p>
    <w:p w14:paraId="13AA560D" w14:textId="77777777" w:rsidR="0003006B" w:rsidRPr="00105F62" w:rsidRDefault="00116561">
      <w:pPr>
        <w:tabs>
          <w:tab w:val="center" w:pos="693"/>
          <w:tab w:val="right" w:pos="9643"/>
        </w:tabs>
        <w:spacing w:after="30" w:line="259" w:lineRule="auto"/>
        <w:ind w:left="0" w:right="-8" w:firstLine="0"/>
        <w:jc w:val="left"/>
        <w:rPr>
          <w:rFonts w:ascii="Times New Roman" w:hAnsi="Times New Roman" w:cs="Times New Roman"/>
        </w:rPr>
      </w:pPr>
      <w:r w:rsidRPr="00105F62">
        <w:rPr>
          <w:rFonts w:ascii="Times New Roman" w:hAnsi="Times New Roman" w:cs="Times New Roman"/>
        </w:rPr>
        <w:t xml:space="preserve">2.3 </w:t>
      </w:r>
      <w:r w:rsidRPr="00105F62">
        <w:rPr>
          <w:rFonts w:ascii="Times New Roman" w:hAnsi="Times New Roman" w:cs="Times New Roman"/>
        </w:rPr>
        <w:tab/>
        <w:t>Prihvatljive aktivnosti koje će se financirati putem javnog poziva</w:t>
      </w:r>
      <w:r w:rsidRPr="00105F62">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7</w:t>
      </w:r>
      <w:r w:rsidRPr="00105F62">
        <w:rPr>
          <w:rFonts w:ascii="Times New Roman" w:hAnsi="Times New Roman" w:cs="Times New Roman"/>
        </w:rPr>
        <w:t xml:space="preserve"> </w:t>
      </w:r>
    </w:p>
    <w:p w14:paraId="08B3F7D5" w14:textId="77777777" w:rsidR="0003006B" w:rsidRDefault="00116561">
      <w:pPr>
        <w:tabs>
          <w:tab w:val="center" w:pos="693"/>
          <w:tab w:val="right" w:pos="9643"/>
        </w:tabs>
        <w:spacing w:after="30" w:line="259" w:lineRule="auto"/>
        <w:ind w:left="0" w:right="-8" w:firstLine="0"/>
        <w:jc w:val="left"/>
        <w:rPr>
          <w:rFonts w:ascii="Times New Roman" w:eastAsia="Times New Roman" w:hAnsi="Times New Roman" w:cs="Times New Roman"/>
        </w:rPr>
      </w:pPr>
      <w:r w:rsidRPr="00105F62">
        <w:rPr>
          <w:rFonts w:ascii="Times New Roman" w:hAnsi="Times New Roman" w:cs="Times New Roman"/>
        </w:rPr>
        <w:t xml:space="preserve">2.4 </w:t>
      </w:r>
      <w:r w:rsidRPr="00105F62">
        <w:rPr>
          <w:rFonts w:ascii="Times New Roman" w:hAnsi="Times New Roman" w:cs="Times New Roman"/>
        </w:rPr>
        <w:tab/>
        <w:t>Prihvatljivi troškovi koji će se financirati ovim natječajem</w:t>
      </w:r>
      <w:r w:rsidRPr="00105F62">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8</w:t>
      </w:r>
    </w:p>
    <w:p w14:paraId="7B376850" w14:textId="77777777" w:rsidR="004633EF" w:rsidRDefault="004633EF">
      <w:pPr>
        <w:tabs>
          <w:tab w:val="center" w:pos="693"/>
          <w:tab w:val="right" w:pos="9643"/>
        </w:tabs>
        <w:spacing w:after="30" w:line="259" w:lineRule="auto"/>
        <w:ind w:left="0" w:right="-8" w:firstLine="0"/>
        <w:jc w:val="left"/>
        <w:rPr>
          <w:rFonts w:ascii="Times New Roman" w:eastAsia="Times New Roman" w:hAnsi="Times New Roman" w:cs="Times New Roman"/>
        </w:rPr>
      </w:pPr>
      <w:r>
        <w:rPr>
          <w:rFonts w:ascii="Times New Roman" w:eastAsia="Times New Roman" w:hAnsi="Times New Roman" w:cs="Times New Roman"/>
        </w:rPr>
        <w:t xml:space="preserve">          2.4.1. Prihvatljivi troškovi ………………………………………………………………………………8</w:t>
      </w:r>
    </w:p>
    <w:p w14:paraId="17A9BF46" w14:textId="77777777" w:rsidR="004633EF" w:rsidRDefault="004633EF" w:rsidP="004633EF">
      <w:pPr>
        <w:tabs>
          <w:tab w:val="center" w:pos="693"/>
          <w:tab w:val="right" w:pos="9643"/>
        </w:tabs>
        <w:spacing w:after="30" w:line="259" w:lineRule="auto"/>
        <w:ind w:left="0" w:right="-8" w:firstLine="0"/>
        <w:jc w:val="left"/>
        <w:rPr>
          <w:rFonts w:ascii="Times New Roman" w:eastAsia="Times New Roman" w:hAnsi="Times New Roman" w:cs="Times New Roman"/>
        </w:rPr>
      </w:pPr>
      <w:r>
        <w:rPr>
          <w:rFonts w:ascii="Times New Roman" w:eastAsia="Times New Roman" w:hAnsi="Times New Roman" w:cs="Times New Roman"/>
        </w:rPr>
        <w:t xml:space="preserve">          2.4.2. Neprihvatljivi troškovi ………………………………………………………………………….10</w:t>
      </w:r>
    </w:p>
    <w:p w14:paraId="661B9DCB" w14:textId="77777777" w:rsidR="0003006B" w:rsidRPr="00105F62" w:rsidRDefault="00116561" w:rsidP="004633EF">
      <w:pPr>
        <w:tabs>
          <w:tab w:val="center" w:pos="693"/>
          <w:tab w:val="right" w:pos="9643"/>
        </w:tabs>
        <w:spacing w:after="30" w:line="259" w:lineRule="auto"/>
        <w:ind w:left="0" w:right="-8" w:firstLine="0"/>
        <w:jc w:val="left"/>
        <w:rPr>
          <w:rFonts w:ascii="Times New Roman" w:hAnsi="Times New Roman" w:cs="Times New Roman"/>
        </w:rPr>
      </w:pPr>
      <w:r w:rsidRPr="004633EF">
        <w:rPr>
          <w:rFonts w:ascii="Times New Roman" w:hAnsi="Times New Roman" w:cs="Times New Roman"/>
        </w:rPr>
        <w:t>2.2 KAKO SE PRIJAVITI?</w:t>
      </w:r>
      <w:r w:rsidRPr="004633EF">
        <w:rPr>
          <w:rFonts w:ascii="Times New Roman" w:eastAsia="Times New Roman" w:hAnsi="Times New Roman" w:cs="Times New Roman"/>
        </w:rPr>
        <w:t xml:space="preserve"> .........................................................................................................................</w:t>
      </w:r>
      <w:r w:rsidR="004633EF">
        <w:rPr>
          <w:rFonts w:ascii="Times New Roman" w:eastAsia="Times New Roman" w:hAnsi="Times New Roman" w:cs="Times New Roman"/>
        </w:rPr>
        <w:t>....11</w:t>
      </w:r>
      <w:r w:rsidRPr="00105F62">
        <w:rPr>
          <w:rFonts w:ascii="Times New Roman" w:hAnsi="Times New Roman" w:cs="Times New Roman"/>
          <w:b/>
        </w:rPr>
        <w:t xml:space="preserve"> </w:t>
      </w:r>
    </w:p>
    <w:p w14:paraId="4C816BE2" w14:textId="77777777"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2.2.1 Sadržaj Opisnog obrasca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 xml:space="preserve"> 11</w:t>
      </w:r>
      <w:r w:rsidRPr="00105F62">
        <w:rPr>
          <w:rFonts w:ascii="Times New Roman" w:hAnsi="Times New Roman" w:cs="Times New Roman"/>
        </w:rPr>
        <w:t xml:space="preserve"> </w:t>
      </w:r>
    </w:p>
    <w:p w14:paraId="1C148F9A" w14:textId="77777777" w:rsidR="004633EF" w:rsidRDefault="00116561">
      <w:pPr>
        <w:spacing w:after="30" w:line="259" w:lineRule="auto"/>
        <w:ind w:left="562" w:right="-8"/>
        <w:jc w:val="left"/>
        <w:rPr>
          <w:rFonts w:ascii="Times New Roman" w:eastAsia="Times New Roman" w:hAnsi="Times New Roman" w:cs="Times New Roman"/>
        </w:rPr>
      </w:pPr>
      <w:r w:rsidRPr="00105F62">
        <w:rPr>
          <w:rFonts w:ascii="Times New Roman" w:hAnsi="Times New Roman" w:cs="Times New Roman"/>
        </w:rPr>
        <w:t>2.2.2 Sadržaj obrasca Proračuna</w:t>
      </w:r>
      <w:r w:rsidR="004009E4">
        <w:rPr>
          <w:rFonts w:ascii="Times New Roman" w:hAnsi="Times New Roman" w:cs="Times New Roman"/>
        </w:rPr>
        <w:t xml:space="preserve"> </w:t>
      </w:r>
      <w:r w:rsidRPr="00105F62">
        <w:rPr>
          <w:rFonts w:ascii="Times New Roman" w:eastAsia="Times New Roman" w:hAnsi="Times New Roman" w:cs="Times New Roman"/>
        </w:rPr>
        <w:t>.....................</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11</w:t>
      </w:r>
    </w:p>
    <w:p w14:paraId="5BD5B9E5" w14:textId="77777777" w:rsidR="0003006B" w:rsidRPr="00105F62" w:rsidRDefault="004633EF">
      <w:pPr>
        <w:spacing w:after="30" w:line="259" w:lineRule="auto"/>
        <w:ind w:left="562" w:right="-8"/>
        <w:jc w:val="left"/>
        <w:rPr>
          <w:rFonts w:ascii="Times New Roman" w:hAnsi="Times New Roman" w:cs="Times New Roman"/>
        </w:rPr>
      </w:pPr>
      <w:r>
        <w:rPr>
          <w:rFonts w:ascii="Times New Roman" w:eastAsia="Times New Roman" w:hAnsi="Times New Roman" w:cs="Times New Roman"/>
        </w:rPr>
        <w:t>2.2.3. Dokumentacija za prijavu ………………………………………………………………………11</w:t>
      </w:r>
      <w:r w:rsidR="00116561" w:rsidRPr="00105F62">
        <w:rPr>
          <w:rFonts w:ascii="Times New Roman" w:hAnsi="Times New Roman" w:cs="Times New Roman"/>
        </w:rPr>
        <w:t xml:space="preserve"> </w:t>
      </w:r>
    </w:p>
    <w:p w14:paraId="314973D0" w14:textId="77777777"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2.2.3 Gdje poslati prijavu?</w:t>
      </w:r>
      <w:r w:rsidR="004009E4">
        <w:rPr>
          <w:rFonts w:ascii="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14:paraId="69ECC26F" w14:textId="77777777"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2.2.4 Rok za slanje prijave</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14:paraId="3AEC0E4A" w14:textId="77777777"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2.2.5 Kome se obratiti ukoliko imate pitanja?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14:paraId="0CED114A" w14:textId="77777777" w:rsidR="004633EF" w:rsidRDefault="00116561">
      <w:pPr>
        <w:spacing w:line="318" w:lineRule="auto"/>
        <w:ind w:left="294" w:right="0"/>
        <w:rPr>
          <w:rFonts w:ascii="Times New Roman" w:eastAsia="Times New Roman" w:hAnsi="Times New Roman" w:cs="Times New Roman"/>
        </w:rPr>
      </w:pPr>
      <w:r w:rsidRPr="00105F62">
        <w:rPr>
          <w:rFonts w:ascii="Times New Roman" w:hAnsi="Times New Roman" w:cs="Times New Roman"/>
        </w:rPr>
        <w:t>2.3 PROCJENA PRIJAVA I DONOŠENJE ODLUKE O DODJELI SREDSTAVA</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  13</w:t>
      </w:r>
      <w:r w:rsidRPr="00105F62">
        <w:rPr>
          <w:rFonts w:ascii="Times New Roman" w:eastAsia="Times New Roman" w:hAnsi="Times New Roman" w:cs="Times New Roman"/>
        </w:rPr>
        <w:t xml:space="preserve"> </w:t>
      </w:r>
    </w:p>
    <w:p w14:paraId="7DBD06A4" w14:textId="77777777" w:rsidR="0003006B" w:rsidRPr="00105F62" w:rsidRDefault="00116561">
      <w:pPr>
        <w:spacing w:line="318" w:lineRule="auto"/>
        <w:ind w:left="294" w:right="0"/>
        <w:rPr>
          <w:rFonts w:ascii="Times New Roman" w:hAnsi="Times New Roman" w:cs="Times New Roman"/>
        </w:rPr>
      </w:pPr>
      <w:r w:rsidRPr="00105F62">
        <w:rPr>
          <w:rFonts w:ascii="Times New Roman" w:hAnsi="Times New Roman" w:cs="Times New Roman"/>
        </w:rPr>
        <w:t>2.4  OBAVIJEST O DONESENOJ ODLUCI O DODJELI FINANCIJSKIH SREDSTAVA</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16</w:t>
      </w:r>
      <w:r w:rsidRPr="00105F62">
        <w:rPr>
          <w:rFonts w:ascii="Times New Roman" w:hAnsi="Times New Roman" w:cs="Times New Roman"/>
        </w:rPr>
        <w:t xml:space="preserve"> </w:t>
      </w:r>
    </w:p>
    <w:p w14:paraId="57B4BBB6" w14:textId="77777777"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2.4.1 Indikativni kalendar natječajnog postupka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 1</w:t>
      </w:r>
      <w:r w:rsidR="004633EF">
        <w:rPr>
          <w:rFonts w:ascii="Times New Roman" w:eastAsia="Times New Roman" w:hAnsi="Times New Roman" w:cs="Times New Roman"/>
        </w:rPr>
        <w:t>6</w:t>
      </w:r>
      <w:r w:rsidRPr="00105F62">
        <w:rPr>
          <w:rFonts w:ascii="Times New Roman" w:hAnsi="Times New Roman" w:cs="Times New Roman"/>
        </w:rPr>
        <w:t xml:space="preserve"> </w:t>
      </w:r>
      <w:r w:rsidRPr="00105F62">
        <w:rPr>
          <w:rFonts w:ascii="Times New Roman" w:hAnsi="Times New Roman" w:cs="Times New Roman"/>
        </w:rPr>
        <w:br w:type="page"/>
      </w:r>
    </w:p>
    <w:p w14:paraId="4B9211F4" w14:textId="77777777" w:rsidR="0003006B" w:rsidRPr="00105F62" w:rsidRDefault="00116561">
      <w:pPr>
        <w:pStyle w:val="Naslov2"/>
        <w:spacing w:after="423" w:line="250" w:lineRule="auto"/>
        <w:ind w:left="473" w:hanging="488"/>
        <w:jc w:val="left"/>
        <w:rPr>
          <w:rFonts w:ascii="Times New Roman" w:hAnsi="Times New Roman" w:cs="Times New Roman"/>
        </w:rPr>
      </w:pPr>
      <w:r w:rsidRPr="00105F62">
        <w:rPr>
          <w:rFonts w:ascii="Times New Roman" w:hAnsi="Times New Roman" w:cs="Times New Roman"/>
        </w:rPr>
        <w:t xml:space="preserve">1. PRIJAVA ZA SUFINANCIRANJE PROJEKATA/PROGRAMA UDRUGA CIVILNOG DRUŠTVA </w:t>
      </w:r>
    </w:p>
    <w:p w14:paraId="3DC79981" w14:textId="77777777" w:rsidR="0003006B" w:rsidRPr="00105F62" w:rsidRDefault="00116561">
      <w:pPr>
        <w:pStyle w:val="Naslov3"/>
        <w:tabs>
          <w:tab w:val="center" w:pos="9362"/>
        </w:tabs>
        <w:spacing w:after="108"/>
        <w:ind w:left="-15" w:firstLine="0"/>
        <w:jc w:val="left"/>
        <w:rPr>
          <w:rFonts w:ascii="Times New Roman" w:hAnsi="Times New Roman" w:cs="Times New Roman"/>
        </w:rPr>
      </w:pPr>
      <w:r w:rsidRPr="00105F62">
        <w:rPr>
          <w:rFonts w:ascii="Times New Roman" w:hAnsi="Times New Roman" w:cs="Times New Roman"/>
        </w:rPr>
        <w:t xml:space="preserve">1.1  OPIS PODRUČJA DJELOVANJA UDRUGA CIVILNOG DRUŠTVA ZA KOJA SE RASPISUJE NATJEČAJ </w:t>
      </w:r>
      <w:r w:rsidRPr="00105F62">
        <w:rPr>
          <w:rFonts w:ascii="Times New Roman" w:hAnsi="Times New Roman" w:cs="Times New Roman"/>
        </w:rPr>
        <w:tab/>
        <w:t xml:space="preserve"> </w:t>
      </w:r>
    </w:p>
    <w:p w14:paraId="2D58B7D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3F92767F" w14:textId="335FF668" w:rsidR="00116561" w:rsidRPr="00105F62" w:rsidRDefault="00116561" w:rsidP="00116561">
      <w:pPr>
        <w:ind w:left="0"/>
        <w:rPr>
          <w:rFonts w:ascii="Times New Roman" w:hAnsi="Times New Roman" w:cs="Times New Roman"/>
        </w:rPr>
      </w:pPr>
      <w:r w:rsidRPr="00105F62">
        <w:rPr>
          <w:rFonts w:ascii="Times New Roman" w:hAnsi="Times New Roman" w:cs="Times New Roman"/>
        </w:rPr>
        <w:t>Predmet javnog poziva je prikupljanje pisanih prijedloga aktivnosti/projekte udruga i drugih neprofitnih organizacija civilnog društva (u daljnjem tekstu: Udruga) za provedbu javnih potreba u djelatnostima obrazovanja, znanosti, kulture, informiranja, športa i tehničke kulture, socijalne skrbi i zdravstva, manifestacija te programa i potreba ostalih udruga građana koji će se sufinancirati iz Proračuna Općine Jelenje za 20</w:t>
      </w:r>
      <w:r w:rsidR="00256E65">
        <w:rPr>
          <w:rFonts w:ascii="Times New Roman" w:hAnsi="Times New Roman" w:cs="Times New Roman"/>
        </w:rPr>
        <w:t>2</w:t>
      </w:r>
      <w:r w:rsidR="00733A0A">
        <w:rPr>
          <w:rFonts w:ascii="Times New Roman" w:hAnsi="Times New Roman" w:cs="Times New Roman"/>
        </w:rPr>
        <w:t>2</w:t>
      </w:r>
      <w:r w:rsidRPr="00105F62">
        <w:rPr>
          <w:rFonts w:ascii="Times New Roman" w:hAnsi="Times New Roman" w:cs="Times New Roman"/>
        </w:rPr>
        <w:t>. godinu.</w:t>
      </w:r>
    </w:p>
    <w:p w14:paraId="70D8BE79" w14:textId="03407660" w:rsidR="00116561" w:rsidRPr="00105F62" w:rsidRDefault="00116561" w:rsidP="004841E5">
      <w:pPr>
        <w:ind w:left="0" w:firstLine="0"/>
        <w:rPr>
          <w:rFonts w:ascii="Times New Roman" w:hAnsi="Times New Roman" w:cs="Times New Roman"/>
        </w:rPr>
      </w:pPr>
      <w:r w:rsidRPr="00105F62">
        <w:rPr>
          <w:rFonts w:ascii="Times New Roman" w:hAnsi="Times New Roman" w:cs="Times New Roman"/>
        </w:rPr>
        <w:t>Objavom Javnog poziva za prijavu aktivnosti/projekte udruga i drugih neprofitnih organizacija civilnog društva za sufinanciranje javnih potreba na području  općina Jelenje u 20</w:t>
      </w:r>
      <w:r w:rsidR="00256E65">
        <w:rPr>
          <w:rFonts w:ascii="Times New Roman" w:hAnsi="Times New Roman" w:cs="Times New Roman"/>
        </w:rPr>
        <w:t>2</w:t>
      </w:r>
      <w:r w:rsidR="00733A0A">
        <w:rPr>
          <w:rFonts w:ascii="Times New Roman" w:hAnsi="Times New Roman" w:cs="Times New Roman"/>
        </w:rPr>
        <w:t>2</w:t>
      </w:r>
      <w:r w:rsidRPr="00105F62">
        <w:rPr>
          <w:rFonts w:ascii="Times New Roman" w:hAnsi="Times New Roman" w:cs="Times New Roman"/>
        </w:rPr>
        <w:t>. godini (dalje u tekstu: Javni poziv) ukazuje se briga i usmjerenost Općine Jelenje na kreiranje i provođenje politike koja doprinosi postizanju društveno-ekonomskih ciljeva na dobrobit mještana a posebice kroz projekte rada s mladim</w:t>
      </w:r>
      <w:r w:rsidR="004841E5" w:rsidRPr="00105F62">
        <w:rPr>
          <w:rFonts w:ascii="Times New Roman" w:hAnsi="Times New Roman" w:cs="Times New Roman"/>
        </w:rPr>
        <w:t>a</w:t>
      </w:r>
      <w:r w:rsidRPr="00105F62">
        <w:rPr>
          <w:rFonts w:ascii="Times New Roman" w:hAnsi="Times New Roman" w:cs="Times New Roman"/>
        </w:rPr>
        <w:t xml:space="preserve"> i osobama starije dobi.</w:t>
      </w:r>
      <w:r w:rsidR="004841E5" w:rsidRPr="00105F62">
        <w:rPr>
          <w:rFonts w:ascii="Times New Roman" w:hAnsi="Times New Roman" w:cs="Times New Roman"/>
        </w:rPr>
        <w:t xml:space="preserve"> </w:t>
      </w:r>
      <w:r w:rsidRPr="00105F62">
        <w:rPr>
          <w:rFonts w:ascii="Times New Roman" w:hAnsi="Times New Roman" w:cs="Times New Roman"/>
        </w:rPr>
        <w:t>Općina je upoznat</w:t>
      </w:r>
      <w:r w:rsidR="004841E5" w:rsidRPr="00105F62">
        <w:rPr>
          <w:rFonts w:ascii="Times New Roman" w:hAnsi="Times New Roman" w:cs="Times New Roman"/>
        </w:rPr>
        <w:t>a</w:t>
      </w:r>
      <w:r w:rsidRPr="00105F62">
        <w:rPr>
          <w:rFonts w:ascii="Times New Roman" w:hAnsi="Times New Roman" w:cs="Times New Roman"/>
        </w:rPr>
        <w:t xml:space="preserve"> s problema koji se ogledaju u visokoj razini nezaposlenosti, financijske ovisnosti, siromaštva, a koji su zahvatili sve društvene slojeve, a na poseban način pogađaju kategoriju mladih osoba i osoba starije dobi.  </w:t>
      </w:r>
    </w:p>
    <w:p w14:paraId="46102E14" w14:textId="77777777" w:rsidR="00116561" w:rsidRPr="00105F62" w:rsidRDefault="00116561" w:rsidP="00116561">
      <w:pPr>
        <w:spacing w:after="17" w:line="259" w:lineRule="auto"/>
        <w:ind w:left="0" w:firstLine="0"/>
        <w:rPr>
          <w:rFonts w:ascii="Times New Roman" w:hAnsi="Times New Roman" w:cs="Times New Roman"/>
        </w:rPr>
      </w:pPr>
      <w:r w:rsidRPr="00105F62">
        <w:rPr>
          <w:rFonts w:ascii="Times New Roman" w:hAnsi="Times New Roman" w:cs="Times New Roman"/>
        </w:rPr>
        <w:t xml:space="preserve">Zaključno, objavljenim Javnim pozivom želi se barem u jednom manjem dijelu potaknuti rješavanje navedenih problema, a s posebnim naglaskom da se doprinese poboljšanju kvalitete življenja i ostalih sadržaja mještana na području općine Jelenje.  </w:t>
      </w:r>
    </w:p>
    <w:p w14:paraId="75C4947F" w14:textId="77777777" w:rsidR="00116561" w:rsidRPr="00105F62" w:rsidRDefault="00116561" w:rsidP="00116561">
      <w:pPr>
        <w:spacing w:after="0" w:line="259" w:lineRule="auto"/>
        <w:ind w:left="0" w:firstLine="0"/>
        <w:rPr>
          <w:rFonts w:ascii="Times New Roman" w:hAnsi="Times New Roman" w:cs="Times New Roman"/>
        </w:rPr>
      </w:pPr>
      <w:r w:rsidRPr="00105F62">
        <w:rPr>
          <w:rFonts w:ascii="Times New Roman" w:hAnsi="Times New Roman" w:cs="Times New Roman"/>
        </w:rPr>
        <w:t xml:space="preserve"> Objava Javnog poziva doprinosi kvalitetnoj provedbi aktivnosti i projekata te transparentom trošenju novca iz Proračuna kako bi se realizirali ciljevi koje je Općina Jelenje definirao kao prioritete. </w:t>
      </w:r>
    </w:p>
    <w:p w14:paraId="1181C72C" w14:textId="77777777" w:rsidR="00116561" w:rsidRPr="00105F62" w:rsidRDefault="00116561">
      <w:pPr>
        <w:pStyle w:val="Naslov3"/>
        <w:tabs>
          <w:tab w:val="center" w:pos="3293"/>
        </w:tabs>
        <w:spacing w:after="108"/>
        <w:ind w:left="-15" w:firstLine="0"/>
        <w:jc w:val="left"/>
        <w:rPr>
          <w:rFonts w:ascii="Times New Roman" w:hAnsi="Times New Roman" w:cs="Times New Roman"/>
        </w:rPr>
      </w:pPr>
    </w:p>
    <w:p w14:paraId="3AC2A05A" w14:textId="77777777" w:rsidR="0003006B" w:rsidRPr="00105F62" w:rsidRDefault="00116561">
      <w:pPr>
        <w:pStyle w:val="Naslov3"/>
        <w:tabs>
          <w:tab w:val="center" w:pos="3293"/>
        </w:tabs>
        <w:spacing w:after="108"/>
        <w:ind w:left="-15" w:firstLine="0"/>
        <w:jc w:val="left"/>
        <w:rPr>
          <w:rFonts w:ascii="Times New Roman" w:hAnsi="Times New Roman" w:cs="Times New Roman"/>
        </w:rPr>
      </w:pPr>
      <w:r w:rsidRPr="00105F62">
        <w:rPr>
          <w:rFonts w:ascii="Times New Roman" w:hAnsi="Times New Roman" w:cs="Times New Roman"/>
        </w:rPr>
        <w:t xml:space="preserve">1.2 </w:t>
      </w:r>
      <w:r w:rsidRPr="00105F62">
        <w:rPr>
          <w:rFonts w:ascii="Times New Roman" w:hAnsi="Times New Roman" w:cs="Times New Roman"/>
        </w:rPr>
        <w:tab/>
        <w:t xml:space="preserve">CILJEVI JAVNOG POZIVA I PRIORITETI ZA DODJELU SREDSTAVA  </w:t>
      </w:r>
    </w:p>
    <w:p w14:paraId="578E6D78" w14:textId="77777777" w:rsidR="004841E5" w:rsidRPr="00105F62" w:rsidRDefault="00116561">
      <w:pPr>
        <w:ind w:left="-5" w:right="0"/>
        <w:rPr>
          <w:rFonts w:ascii="Times New Roman" w:hAnsi="Times New Roman" w:cs="Times New Roman"/>
        </w:rPr>
      </w:pPr>
      <w:r w:rsidRPr="00105F62">
        <w:rPr>
          <w:rFonts w:ascii="Times New Roman" w:hAnsi="Times New Roman" w:cs="Times New Roman"/>
          <w:b/>
        </w:rPr>
        <w:t>Opći cilj</w:t>
      </w:r>
      <w:r w:rsidRPr="00105F62">
        <w:rPr>
          <w:rFonts w:ascii="Times New Roman" w:hAnsi="Times New Roman" w:cs="Times New Roman"/>
        </w:rPr>
        <w:t xml:space="preserve">  </w:t>
      </w:r>
    </w:p>
    <w:p w14:paraId="0E0A6718"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javnog poziva na dostavu projektnih prijedloga je povećati učinkovitost i sposobnost </w:t>
      </w:r>
      <w:r w:rsidR="004841E5" w:rsidRPr="00105F62">
        <w:rPr>
          <w:rFonts w:ascii="Times New Roman" w:hAnsi="Times New Roman" w:cs="Times New Roman"/>
        </w:rPr>
        <w:t>u</w:t>
      </w:r>
      <w:r w:rsidRPr="00105F62">
        <w:rPr>
          <w:rFonts w:ascii="Times New Roman" w:hAnsi="Times New Roman" w:cs="Times New Roman"/>
        </w:rPr>
        <w:t xml:space="preserve">druga na području Općine Jelenje. </w:t>
      </w:r>
    </w:p>
    <w:p w14:paraId="4021B6A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 </w:t>
      </w:r>
    </w:p>
    <w:p w14:paraId="6869ABBD" w14:textId="77777777" w:rsidR="004841E5" w:rsidRPr="00105F62" w:rsidRDefault="00116561">
      <w:pPr>
        <w:ind w:left="-5" w:right="0"/>
        <w:rPr>
          <w:rFonts w:ascii="Times New Roman" w:hAnsi="Times New Roman" w:cs="Times New Roman"/>
          <w:b/>
        </w:rPr>
      </w:pPr>
      <w:r w:rsidRPr="00105F62">
        <w:rPr>
          <w:rFonts w:ascii="Times New Roman" w:hAnsi="Times New Roman" w:cs="Times New Roman"/>
          <w:b/>
        </w:rPr>
        <w:t xml:space="preserve">Specifični cilj </w:t>
      </w:r>
    </w:p>
    <w:p w14:paraId="38EE67E6" w14:textId="77777777" w:rsidR="0003006B" w:rsidRPr="00105F62" w:rsidRDefault="004841E5">
      <w:pPr>
        <w:ind w:left="-5" w:right="0"/>
        <w:rPr>
          <w:rFonts w:ascii="Times New Roman" w:hAnsi="Times New Roman" w:cs="Times New Roman"/>
        </w:rPr>
      </w:pPr>
      <w:r w:rsidRPr="00105F62">
        <w:rPr>
          <w:rFonts w:ascii="Times New Roman" w:hAnsi="Times New Roman" w:cs="Times New Roman"/>
        </w:rPr>
        <w:t>j</w:t>
      </w:r>
      <w:r w:rsidR="00116561" w:rsidRPr="00105F62">
        <w:rPr>
          <w:rFonts w:ascii="Times New Roman" w:hAnsi="Times New Roman" w:cs="Times New Roman"/>
        </w:rPr>
        <w:t xml:space="preserve">avnog poziva  na dostavu projektnih prijedloga je unaprijediti sposobnosti </w:t>
      </w:r>
      <w:r w:rsidRPr="00105F62">
        <w:rPr>
          <w:rFonts w:ascii="Times New Roman" w:hAnsi="Times New Roman" w:cs="Times New Roman"/>
        </w:rPr>
        <w:t>u</w:t>
      </w:r>
      <w:r w:rsidR="00116561" w:rsidRPr="00105F62">
        <w:rPr>
          <w:rFonts w:ascii="Times New Roman" w:hAnsi="Times New Roman" w:cs="Times New Roman"/>
        </w:rPr>
        <w:t xml:space="preserve">druga na području Općine Jelenje, koje doprinose zadovoljavanju javnih potreba i ispunjavanju ciljeva i prioriteta definiranih planskim dokumentima Općine Jelenje. </w:t>
      </w:r>
    </w:p>
    <w:p w14:paraId="2D14AE29" w14:textId="77777777" w:rsidR="00116561" w:rsidRPr="00105F62" w:rsidRDefault="00116561" w:rsidP="00116561">
      <w:pPr>
        <w:ind w:left="567" w:hanging="141"/>
        <w:rPr>
          <w:rFonts w:ascii="Times New Roman" w:hAnsi="Times New Roman" w:cs="Times New Roman"/>
          <w:b/>
        </w:rPr>
      </w:pPr>
    </w:p>
    <w:p w14:paraId="0D6A18F0" w14:textId="77777777" w:rsidR="00116561" w:rsidRPr="00105F62" w:rsidRDefault="00116561" w:rsidP="00116561">
      <w:pPr>
        <w:ind w:left="567" w:hanging="141"/>
        <w:rPr>
          <w:rFonts w:ascii="Times New Roman" w:hAnsi="Times New Roman" w:cs="Times New Roman"/>
        </w:rPr>
      </w:pPr>
      <w:r w:rsidRPr="00105F62">
        <w:rPr>
          <w:rFonts w:ascii="Times New Roman" w:hAnsi="Times New Roman" w:cs="Times New Roman"/>
          <w:b/>
        </w:rPr>
        <w:t>1.2.</w:t>
      </w:r>
      <w:r w:rsidR="003178D0" w:rsidRPr="00105F62">
        <w:rPr>
          <w:rFonts w:ascii="Times New Roman" w:hAnsi="Times New Roman" w:cs="Times New Roman"/>
          <w:b/>
        </w:rPr>
        <w:t>1</w:t>
      </w:r>
      <w:r w:rsidRPr="00105F62">
        <w:rPr>
          <w:rFonts w:ascii="Times New Roman" w:hAnsi="Times New Roman" w:cs="Times New Roman"/>
          <w:b/>
        </w:rPr>
        <w:t>. PODRUČJA SUFINACIRANJA:</w:t>
      </w:r>
    </w:p>
    <w:p w14:paraId="3A4B71F3" w14:textId="4E4FB7E8" w:rsidR="00116561" w:rsidRPr="00105F62" w:rsidRDefault="00116561" w:rsidP="00116561">
      <w:pPr>
        <w:autoSpaceDE w:val="0"/>
        <w:autoSpaceDN w:val="0"/>
        <w:adjustRightInd w:val="0"/>
        <w:ind w:left="0"/>
        <w:rPr>
          <w:rFonts w:ascii="Times New Roman" w:hAnsi="Times New Roman" w:cs="Times New Roman"/>
        </w:rPr>
      </w:pPr>
      <w:r w:rsidRPr="00105F62">
        <w:rPr>
          <w:rFonts w:ascii="Times New Roman" w:hAnsi="Times New Roman" w:cs="Times New Roman"/>
        </w:rPr>
        <w:t>Sukladno kriterijima za utvrđivanje programa javnih potreba u društvenim djelatnostima i osiguranim sredstvima, te ocjenom izvršenja ostvarenih programa za 20</w:t>
      </w:r>
      <w:r w:rsidR="00F839CC">
        <w:rPr>
          <w:rFonts w:ascii="Times New Roman" w:hAnsi="Times New Roman" w:cs="Times New Roman"/>
        </w:rPr>
        <w:t>2</w:t>
      </w:r>
      <w:r w:rsidR="00511CC1">
        <w:rPr>
          <w:rFonts w:ascii="Times New Roman" w:hAnsi="Times New Roman" w:cs="Times New Roman"/>
        </w:rPr>
        <w:t>2</w:t>
      </w:r>
      <w:r w:rsidRPr="00105F62">
        <w:rPr>
          <w:rFonts w:ascii="Times New Roman" w:hAnsi="Times New Roman" w:cs="Times New Roman"/>
        </w:rPr>
        <w:t>. godinu, Općina Jelenje će u Programu javnih potreba u 20</w:t>
      </w:r>
      <w:r w:rsidR="00256E65">
        <w:rPr>
          <w:rFonts w:ascii="Times New Roman" w:hAnsi="Times New Roman" w:cs="Times New Roman"/>
        </w:rPr>
        <w:t>2</w:t>
      </w:r>
      <w:r w:rsidR="00733A0A">
        <w:rPr>
          <w:rFonts w:ascii="Times New Roman" w:hAnsi="Times New Roman" w:cs="Times New Roman"/>
        </w:rPr>
        <w:t>2</w:t>
      </w:r>
      <w:r w:rsidRPr="00105F62">
        <w:rPr>
          <w:rFonts w:ascii="Times New Roman" w:hAnsi="Times New Roman" w:cs="Times New Roman"/>
        </w:rPr>
        <w:t>. godinu uvrstiti programe:</w:t>
      </w:r>
    </w:p>
    <w:p w14:paraId="7B5F4B0B" w14:textId="77777777" w:rsidR="004841E5" w:rsidRPr="00105F62" w:rsidRDefault="004841E5" w:rsidP="00116561">
      <w:pPr>
        <w:autoSpaceDE w:val="0"/>
        <w:autoSpaceDN w:val="0"/>
        <w:adjustRightInd w:val="0"/>
        <w:ind w:left="0"/>
        <w:rPr>
          <w:rFonts w:ascii="Times New Roman" w:hAnsi="Times New Roman" w:cs="Times New Roman"/>
        </w:rPr>
      </w:pPr>
    </w:p>
    <w:p w14:paraId="11CEE80C" w14:textId="77777777" w:rsidR="00116561" w:rsidRPr="00105F62" w:rsidRDefault="00116561"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ab/>
      </w:r>
      <w:r w:rsidR="004841E5" w:rsidRPr="00105F62">
        <w:rPr>
          <w:rFonts w:ascii="Times New Roman" w:hAnsi="Times New Roman" w:cs="Times New Roman"/>
          <w:b/>
          <w:bCs/>
        </w:rPr>
        <w:t xml:space="preserve">      U području kulture</w:t>
      </w:r>
    </w:p>
    <w:p w14:paraId="49A8E25C" w14:textId="77777777"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A). programe udruga u kulturi, posebice:</w:t>
      </w:r>
    </w:p>
    <w:p w14:paraId="6F00C0A1" w14:textId="77777777"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1. djelovanje udruga u kulturi, te pomaganje i promicanje kulturnog i umjetničkog stvaranja</w:t>
      </w:r>
    </w:p>
    <w:p w14:paraId="0AEADF32" w14:textId="77777777"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2. akcije i manifestacije u kulturi koje će pridonijeti razvitku i promicanju kulturnog života</w:t>
      </w:r>
    </w:p>
    <w:p w14:paraId="6F813AA2" w14:textId="77777777"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B). programe kapitalnih ulaganja u kulturi</w:t>
      </w:r>
    </w:p>
    <w:p w14:paraId="4BB33EE7" w14:textId="77777777" w:rsidR="00116561" w:rsidRPr="00105F62" w:rsidRDefault="00116561" w:rsidP="00116561">
      <w:pPr>
        <w:autoSpaceDE w:val="0"/>
        <w:autoSpaceDN w:val="0"/>
        <w:adjustRightInd w:val="0"/>
        <w:ind w:left="709"/>
        <w:rPr>
          <w:rFonts w:ascii="Times New Roman" w:hAnsi="Times New Roman" w:cs="Times New Roman"/>
          <w:b/>
          <w:bCs/>
        </w:rPr>
      </w:pPr>
    </w:p>
    <w:p w14:paraId="36810D0B" w14:textId="77777777"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U području sporta</w:t>
      </w:r>
    </w:p>
    <w:p w14:paraId="0FDE32C5" w14:textId="77777777"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A. programe udruga u sportu, posebice:</w:t>
      </w:r>
    </w:p>
    <w:p w14:paraId="5A4E65E3" w14:textId="77777777"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 xml:space="preserve">1. djelovanje sportskih udruga, te pomaganje i promicanje sportskih aktivnosti; sufinanciranje    </w:t>
      </w:r>
    </w:p>
    <w:p w14:paraId="0CA7A9C2" w14:textId="77777777"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 xml:space="preserve">    rada i aktivnosti nadarenih sportaša</w:t>
      </w:r>
    </w:p>
    <w:p w14:paraId="1728275C" w14:textId="77777777"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2. sportske priredbe i akcije koje će pridonijeti razvitku i promicanju sporta</w:t>
      </w:r>
    </w:p>
    <w:p w14:paraId="7A7AAA84" w14:textId="77777777" w:rsidR="003178D0"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B. programe kapitalnih ulaganja u sportu</w:t>
      </w:r>
    </w:p>
    <w:p w14:paraId="4EEC8FB3" w14:textId="77777777" w:rsidR="003178D0" w:rsidRPr="00105F62" w:rsidRDefault="003178D0">
      <w:pPr>
        <w:spacing w:after="160" w:line="259" w:lineRule="auto"/>
        <w:ind w:left="0" w:right="0" w:firstLine="0"/>
        <w:jc w:val="left"/>
        <w:rPr>
          <w:rFonts w:ascii="Times New Roman" w:hAnsi="Times New Roman" w:cs="Times New Roman"/>
        </w:rPr>
      </w:pPr>
      <w:r w:rsidRPr="00105F62">
        <w:rPr>
          <w:rFonts w:ascii="Times New Roman" w:hAnsi="Times New Roman" w:cs="Times New Roman"/>
        </w:rPr>
        <w:br w:type="page"/>
      </w:r>
    </w:p>
    <w:p w14:paraId="6451A8B5" w14:textId="77777777" w:rsidR="00116561" w:rsidRPr="00105F62" w:rsidRDefault="00116561" w:rsidP="00116561">
      <w:pPr>
        <w:autoSpaceDE w:val="0"/>
        <w:autoSpaceDN w:val="0"/>
        <w:adjustRightInd w:val="0"/>
        <w:ind w:left="709"/>
        <w:rPr>
          <w:rFonts w:ascii="Times New Roman" w:hAnsi="Times New Roman" w:cs="Times New Roman"/>
          <w:b/>
          <w:bCs/>
        </w:rPr>
      </w:pPr>
    </w:p>
    <w:p w14:paraId="2BC20A10" w14:textId="77777777"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U području zdravstva i socijalne skrbi</w:t>
      </w:r>
    </w:p>
    <w:p w14:paraId="4E08C747" w14:textId="77777777"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A. djelatnost udruga građana i ostalih korisnika u zdravstvu i socijalnoj skrbi</w:t>
      </w:r>
    </w:p>
    <w:p w14:paraId="41D1C2DD" w14:textId="77777777"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B. programe udruga građana i ostalih korisnika u zdravstvu i socijalnoj skrbi, posebice:</w:t>
      </w:r>
    </w:p>
    <w:p w14:paraId="272D6A7C" w14:textId="77777777"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1. pomoć osobama s potrebnim potrebama</w:t>
      </w:r>
    </w:p>
    <w:p w14:paraId="145AD47E" w14:textId="77777777"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2. zaštitu i skrb o starijim osobama</w:t>
      </w:r>
    </w:p>
    <w:p w14:paraId="7B969726" w14:textId="77777777"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3. pomoć braniteljima, obiteljima poginulih i nestalih</w:t>
      </w:r>
    </w:p>
    <w:p w14:paraId="5B31818B" w14:textId="77777777"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4. ostale pomoći obiteljima i kućanstvima</w:t>
      </w:r>
    </w:p>
    <w:p w14:paraId="15438B57" w14:textId="77777777"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C. programe kapitalnih ulaganja u zdravstvo i socijalnu skrb</w:t>
      </w:r>
    </w:p>
    <w:p w14:paraId="5B4533EA" w14:textId="77777777" w:rsidR="00116561" w:rsidRPr="00105F62" w:rsidRDefault="00116561" w:rsidP="00116561">
      <w:pPr>
        <w:autoSpaceDE w:val="0"/>
        <w:autoSpaceDN w:val="0"/>
        <w:adjustRightInd w:val="0"/>
        <w:ind w:left="709"/>
        <w:rPr>
          <w:rFonts w:ascii="Times New Roman" w:hAnsi="Times New Roman" w:cs="Times New Roman"/>
          <w:b/>
          <w:bCs/>
        </w:rPr>
      </w:pPr>
    </w:p>
    <w:p w14:paraId="08E57167" w14:textId="77777777"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Ostale djelatnosti</w:t>
      </w:r>
    </w:p>
    <w:p w14:paraId="653C2447" w14:textId="77777777"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A). programe</w:t>
      </w:r>
    </w:p>
    <w:p w14:paraId="4F48A9E8" w14:textId="77777777" w:rsidR="00116561" w:rsidRPr="00105F62" w:rsidRDefault="00116561" w:rsidP="00116561">
      <w:pPr>
        <w:ind w:left="1134"/>
        <w:rPr>
          <w:rFonts w:ascii="Times New Roman" w:hAnsi="Times New Roman" w:cs="Times New Roman"/>
        </w:rPr>
      </w:pPr>
      <w:r w:rsidRPr="00105F62">
        <w:rPr>
          <w:rFonts w:ascii="Times New Roman" w:hAnsi="Times New Roman" w:cs="Times New Roman"/>
        </w:rPr>
        <w:t>B). programe kapitalnih ulaganja</w:t>
      </w:r>
    </w:p>
    <w:p w14:paraId="31AB1B9F" w14:textId="77777777" w:rsidR="00116561" w:rsidRPr="00105F62" w:rsidRDefault="00116561" w:rsidP="00116561">
      <w:pPr>
        <w:spacing w:after="0" w:line="259" w:lineRule="auto"/>
        <w:ind w:left="567" w:firstLine="0"/>
        <w:jc w:val="left"/>
        <w:rPr>
          <w:rFonts w:ascii="Times New Roman" w:hAnsi="Times New Roman" w:cs="Times New Roman"/>
        </w:rPr>
      </w:pPr>
    </w:p>
    <w:p w14:paraId="0C4F83A6" w14:textId="77777777" w:rsidR="003178D0" w:rsidRPr="00105F62" w:rsidRDefault="00116561" w:rsidP="003178D0">
      <w:pPr>
        <w:spacing w:after="5" w:line="270" w:lineRule="auto"/>
        <w:ind w:left="562"/>
        <w:jc w:val="left"/>
        <w:rPr>
          <w:rFonts w:ascii="Times New Roman" w:hAnsi="Times New Roman" w:cs="Times New Roman"/>
        </w:rPr>
      </w:pPr>
      <w:r w:rsidRPr="00105F62">
        <w:rPr>
          <w:rFonts w:ascii="Times New Roman" w:hAnsi="Times New Roman" w:cs="Times New Roman"/>
        </w:rPr>
        <w:t xml:space="preserve"> </w:t>
      </w:r>
      <w:r w:rsidR="003178D0" w:rsidRPr="00105F62">
        <w:rPr>
          <w:rFonts w:ascii="Times New Roman" w:hAnsi="Times New Roman" w:cs="Times New Roman"/>
          <w:b/>
        </w:rPr>
        <w:t xml:space="preserve">1.2.2. Prednost za dodjelu sredstava </w:t>
      </w:r>
    </w:p>
    <w:p w14:paraId="617A2575" w14:textId="77777777" w:rsidR="003178D0" w:rsidRPr="00105F62" w:rsidRDefault="003178D0" w:rsidP="003178D0">
      <w:pPr>
        <w:spacing w:after="9"/>
        <w:ind w:left="0" w:firstLine="0"/>
        <w:rPr>
          <w:rFonts w:ascii="Times New Roman" w:hAnsi="Times New Roman" w:cs="Times New Roman"/>
        </w:rPr>
      </w:pPr>
      <w:r w:rsidRPr="00105F62">
        <w:rPr>
          <w:rFonts w:ascii="Times New Roman" w:hAnsi="Times New Roman" w:cs="Times New Roman"/>
        </w:rPr>
        <w:t>Ostvarenje cilja o</w:t>
      </w:r>
      <w:r w:rsidR="004841E5" w:rsidRPr="00105F62">
        <w:rPr>
          <w:rFonts w:ascii="Times New Roman" w:hAnsi="Times New Roman" w:cs="Times New Roman"/>
        </w:rPr>
        <w:t>gleda</w:t>
      </w:r>
      <w:r w:rsidRPr="00105F62">
        <w:rPr>
          <w:rFonts w:ascii="Times New Roman" w:hAnsi="Times New Roman" w:cs="Times New Roman"/>
        </w:rPr>
        <w:t xml:space="preserve"> se su/financiranjem prioritetnih aktivnosti/projekata udruga i drugih neprofitnih organizacija civilnog društva, koji su se svojim statutom opredijelili za obavljanje djelatnosti i aktivnosti usmjerene na mještane kojima se doprinosi zadovoljavanju javnih potreba Općine Jelenje i koji se odnose na:   </w:t>
      </w:r>
    </w:p>
    <w:p w14:paraId="25FBF583"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svih oblika izvaninstitucionalnog odgoja i obrazovanja djece, mladih i odraslih osoba na području općine Jelenje;</w:t>
      </w:r>
    </w:p>
    <w:p w14:paraId="4E066DAB"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poticanja na aktivno sudjelovan</w:t>
      </w:r>
      <w:r w:rsidR="004841E5" w:rsidRPr="00105F62">
        <w:rPr>
          <w:rFonts w:ascii="Times New Roman" w:hAnsi="Times New Roman" w:cs="Times New Roman"/>
        </w:rPr>
        <w:t>je mještana</w:t>
      </w:r>
      <w:r w:rsidRPr="00105F62">
        <w:rPr>
          <w:rFonts w:ascii="Times New Roman" w:hAnsi="Times New Roman" w:cs="Times New Roman"/>
        </w:rPr>
        <w:t xml:space="preserve"> u lokalnoj zajednici</w:t>
      </w:r>
    </w:p>
    <w:p w14:paraId="67AA131C" w14:textId="77777777" w:rsidR="003178D0" w:rsidRPr="00105F62" w:rsidRDefault="003178D0" w:rsidP="003178D0">
      <w:pPr>
        <w:numPr>
          <w:ilvl w:val="0"/>
          <w:numId w:val="10"/>
        </w:numPr>
        <w:spacing w:after="33" w:line="249" w:lineRule="auto"/>
        <w:ind w:right="0"/>
        <w:rPr>
          <w:rFonts w:ascii="Times New Roman" w:hAnsi="Times New Roman" w:cs="Times New Roman"/>
        </w:rPr>
      </w:pPr>
      <w:r w:rsidRPr="00105F62">
        <w:rPr>
          <w:rFonts w:ascii="Times New Roman" w:hAnsi="Times New Roman" w:cs="Times New Roman"/>
        </w:rPr>
        <w:t xml:space="preserve">poticanja organiziranja sadržajnog provođenja slobodnog vremena </w:t>
      </w:r>
      <w:r w:rsidR="004841E5" w:rsidRPr="00105F62">
        <w:rPr>
          <w:rFonts w:ascii="Times New Roman" w:hAnsi="Times New Roman" w:cs="Times New Roman"/>
        </w:rPr>
        <w:t>mještana</w:t>
      </w:r>
      <w:r w:rsidRPr="00105F62">
        <w:rPr>
          <w:rFonts w:ascii="Times New Roman" w:hAnsi="Times New Roman" w:cs="Times New Roman"/>
        </w:rPr>
        <w:t xml:space="preserve"> (edukativne radionice, kulturna događanja), </w:t>
      </w:r>
    </w:p>
    <w:p w14:paraId="02ABF8C9"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prevencija ovisnosti i socijalno neprihvatljivog ponašanja mladih,</w:t>
      </w:r>
    </w:p>
    <w:p w14:paraId="1A73E1CE"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svih oblika kreativnosti i stvaralaštva na području općine Jelenje;</w:t>
      </w:r>
    </w:p>
    <w:p w14:paraId="6AAA6ACF"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njegovanje i proučavanje povijesnih i sociokulturnih tradicija;</w:t>
      </w:r>
    </w:p>
    <w:p w14:paraId="26D08947"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demokratičnost i ekološku svijest;</w:t>
      </w:r>
    </w:p>
    <w:p w14:paraId="292F28DC"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aktivnosti usmjerene na poticanje očuvanja okoliša i održivog razvoja zajednice te ostala područja ekologije,</w:t>
      </w:r>
    </w:p>
    <w:p w14:paraId="113F3F04"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identiteta i promidžbu O</w:t>
      </w:r>
      <w:r w:rsidR="004841E5" w:rsidRPr="00105F62">
        <w:rPr>
          <w:rFonts w:ascii="Times New Roman" w:hAnsi="Times New Roman" w:cs="Times New Roman"/>
        </w:rPr>
        <w:t>pćine</w:t>
      </w:r>
      <w:r w:rsidRPr="00105F62">
        <w:rPr>
          <w:rFonts w:ascii="Times New Roman" w:hAnsi="Times New Roman" w:cs="Times New Roman"/>
        </w:rPr>
        <w:t xml:space="preserve"> Jelenje u Republici Hrvatskoj i inozemstvu;</w:t>
      </w:r>
    </w:p>
    <w:p w14:paraId="42612DAE"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podizanje nivoa zdravstvene zaštite i socijalne skrbi;</w:t>
      </w:r>
    </w:p>
    <w:p w14:paraId="25225304"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obrazovanja za stjecanje tehničkih i informatičkih znanja i vještina;</w:t>
      </w:r>
    </w:p>
    <w:p w14:paraId="30D77C06"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športsko-rekreacijskih aktivnosti građana te ostale programe koji će poticati i promicati šport;</w:t>
      </w:r>
    </w:p>
    <w:p w14:paraId="55BDB52A"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škola i manifestacija u kulturi, promicanje, unapređenje i afirmaciju kulturnih vrijednosti te identiteta Općine Jelenje;</w:t>
      </w:r>
    </w:p>
    <w:p w14:paraId="69DBF4EE" w14:textId="77777777"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potporu udrugama proizašlim iz Domovinskog rata te potporu humanitarnim, socijalnim i srodnim organizacijama.</w:t>
      </w:r>
    </w:p>
    <w:p w14:paraId="36504526" w14:textId="77777777" w:rsidR="0003006B" w:rsidRPr="00105F62" w:rsidRDefault="0003006B">
      <w:pPr>
        <w:spacing w:after="0" w:line="259" w:lineRule="auto"/>
        <w:ind w:left="0" w:right="0" w:firstLine="0"/>
        <w:jc w:val="left"/>
        <w:rPr>
          <w:rFonts w:ascii="Times New Roman" w:hAnsi="Times New Roman" w:cs="Times New Roman"/>
        </w:rPr>
      </w:pPr>
    </w:p>
    <w:p w14:paraId="407991DB" w14:textId="77777777" w:rsidR="003178D0" w:rsidRPr="00105F62" w:rsidRDefault="003178D0" w:rsidP="003178D0">
      <w:pPr>
        <w:spacing w:after="5" w:line="270" w:lineRule="auto"/>
        <w:ind w:left="562"/>
        <w:jc w:val="left"/>
        <w:rPr>
          <w:rFonts w:ascii="Times New Roman" w:hAnsi="Times New Roman" w:cs="Times New Roman"/>
          <w:b/>
        </w:rPr>
      </w:pPr>
      <w:r w:rsidRPr="00105F62">
        <w:rPr>
          <w:rFonts w:ascii="Times New Roman" w:hAnsi="Times New Roman" w:cs="Times New Roman"/>
          <w:b/>
        </w:rPr>
        <w:t xml:space="preserve">1.2.3. Kriteriji za dodjelu financijskih sredstava su:  </w:t>
      </w:r>
    </w:p>
    <w:p w14:paraId="12DD4A3D" w14:textId="77777777" w:rsidR="003178D0" w:rsidRPr="00105F62" w:rsidRDefault="003178D0" w:rsidP="004841E5">
      <w:pPr>
        <w:spacing w:after="5" w:line="270" w:lineRule="auto"/>
        <w:ind w:left="709"/>
        <w:jc w:val="left"/>
        <w:rPr>
          <w:rFonts w:ascii="Times New Roman" w:hAnsi="Times New Roman" w:cs="Times New Roman"/>
          <w:b/>
        </w:rPr>
      </w:pPr>
      <w:bookmarkStart w:id="2" w:name="_Hlk495468522"/>
      <w:r w:rsidRPr="00105F62">
        <w:rPr>
          <w:rFonts w:ascii="Times New Roman" w:hAnsi="Times New Roman" w:cs="Times New Roman"/>
          <w:b/>
        </w:rPr>
        <w:t xml:space="preserve">Opći: </w:t>
      </w:r>
    </w:p>
    <w:p w14:paraId="4E75CB2B" w14:textId="77777777" w:rsidR="003178D0" w:rsidRPr="00105F62" w:rsidRDefault="003178D0" w:rsidP="003178D0">
      <w:pPr>
        <w:pStyle w:val="Odlomakpopisa"/>
        <w:numPr>
          <w:ilvl w:val="0"/>
          <w:numId w:val="12"/>
        </w:numPr>
        <w:spacing w:after="0"/>
        <w:ind w:left="1276" w:hanging="294"/>
        <w:rPr>
          <w:rFonts w:ascii="Times New Roman" w:hAnsi="Times New Roman"/>
        </w:rPr>
      </w:pPr>
      <w:r w:rsidRPr="00105F62">
        <w:rPr>
          <w:rFonts w:ascii="Times New Roman" w:hAnsi="Times New Roman"/>
        </w:rPr>
        <w:t xml:space="preserve">dostava pravovremene, cjelovito popunjene i ovjerene te potpune prijavne dokumentacije, </w:t>
      </w:r>
    </w:p>
    <w:p w14:paraId="180015A1" w14:textId="77777777" w:rsidR="003178D0" w:rsidRPr="00105F62" w:rsidRDefault="003178D0" w:rsidP="003178D0">
      <w:pPr>
        <w:pStyle w:val="Odlomakpopisa"/>
        <w:numPr>
          <w:ilvl w:val="0"/>
          <w:numId w:val="12"/>
        </w:numPr>
        <w:spacing w:after="0" w:line="239" w:lineRule="auto"/>
        <w:ind w:left="1276" w:hanging="294"/>
        <w:rPr>
          <w:rFonts w:ascii="Times New Roman" w:hAnsi="Times New Roman"/>
        </w:rPr>
      </w:pPr>
      <w:r w:rsidRPr="00105F62">
        <w:rPr>
          <w:rFonts w:ascii="Times New Roman" w:hAnsi="Times New Roman"/>
        </w:rPr>
        <w:t xml:space="preserve">usklađenost predložene aktivnosti/projekta s utvrđenim ciljevima i prioritetnim i aktivnostima Javnog poziva; </w:t>
      </w:r>
    </w:p>
    <w:p w14:paraId="564A6F45" w14:textId="77777777" w:rsidR="003178D0" w:rsidRPr="00105F62" w:rsidRDefault="003178D0" w:rsidP="003178D0">
      <w:pPr>
        <w:spacing w:after="5" w:line="270" w:lineRule="auto"/>
        <w:ind w:left="562"/>
        <w:jc w:val="left"/>
        <w:rPr>
          <w:rFonts w:ascii="Times New Roman" w:hAnsi="Times New Roman" w:cs="Times New Roman"/>
          <w:b/>
        </w:rPr>
      </w:pPr>
    </w:p>
    <w:p w14:paraId="009B833C" w14:textId="77777777" w:rsidR="003178D0" w:rsidRPr="00105F62" w:rsidRDefault="003178D0" w:rsidP="004841E5">
      <w:pPr>
        <w:ind w:left="709" w:firstLine="0"/>
        <w:rPr>
          <w:rFonts w:ascii="Times New Roman" w:hAnsi="Times New Roman" w:cs="Times New Roman"/>
          <w:b/>
        </w:rPr>
      </w:pPr>
      <w:r w:rsidRPr="00105F62">
        <w:rPr>
          <w:rFonts w:ascii="Times New Roman" w:hAnsi="Times New Roman" w:cs="Times New Roman"/>
          <w:b/>
        </w:rPr>
        <w:t xml:space="preserve">Kvaliteta predložene aktivnosti/projekta:  </w:t>
      </w:r>
    </w:p>
    <w:p w14:paraId="69064E1D"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jasna definiranost predložene aktivnosti/projekta, </w:t>
      </w:r>
    </w:p>
    <w:p w14:paraId="31EFAD04"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predložene aktivnosti/projekta s programom rada prijavitelja, </w:t>
      </w:r>
    </w:p>
    <w:p w14:paraId="52CD48C5"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ciljeva odnosno rezultata predložene aktivnosti/projekata s prioritetnim aktivnostima Javnog poziva, </w:t>
      </w:r>
    </w:p>
    <w:p w14:paraId="286D90FF" w14:textId="77777777" w:rsidR="004841E5" w:rsidRPr="00105F62" w:rsidRDefault="004841E5" w:rsidP="004841E5">
      <w:pPr>
        <w:spacing w:after="33" w:line="249" w:lineRule="auto"/>
        <w:ind w:left="1277" w:right="0" w:firstLine="0"/>
        <w:rPr>
          <w:rFonts w:ascii="Times New Roman" w:hAnsi="Times New Roman" w:cs="Times New Roman"/>
        </w:rPr>
      </w:pPr>
    </w:p>
    <w:p w14:paraId="0E6061E7" w14:textId="77777777" w:rsidR="003178D0" w:rsidRPr="00105F62" w:rsidRDefault="003178D0" w:rsidP="003178D0">
      <w:pPr>
        <w:numPr>
          <w:ilvl w:val="1"/>
          <w:numId w:val="11"/>
        </w:numPr>
        <w:spacing w:after="5" w:line="269" w:lineRule="auto"/>
        <w:ind w:right="0" w:hanging="283"/>
        <w:rPr>
          <w:rFonts w:ascii="Times New Roman" w:hAnsi="Times New Roman" w:cs="Times New Roman"/>
        </w:rPr>
      </w:pPr>
      <w:r w:rsidRPr="00105F62">
        <w:rPr>
          <w:rFonts w:ascii="Times New Roman" w:hAnsi="Times New Roman" w:cs="Times New Roman"/>
        </w:rPr>
        <w:t xml:space="preserve">očekivana korist ciljeva odnosno rezultata predložene aktivnosti/projekta za povećanje kvalitete i ostvarenje sadržajno bogatijeg život mladih s područja Općine Jelenje,  </w:t>
      </w:r>
    </w:p>
    <w:p w14:paraId="22989789"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očekivana korist ciljeva odnosno rezultata predložene aktivnosti/projekta za lokalnu zajednicu i razvoj civilnog društva usmjerenog na mlade </w:t>
      </w:r>
    </w:p>
    <w:p w14:paraId="52FA3A96"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predložene aktivnosti/projekti mogu se ostvariti predviđenim metodama i u predviđenom vremenu za provedbu aktivnosti/projekta </w:t>
      </w:r>
    </w:p>
    <w:p w14:paraId="64A661D5"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organizacijski i ljudski kapacitet za provedbu predložene aktivnosti/projekta, </w:t>
      </w:r>
    </w:p>
    <w:p w14:paraId="5E04244F"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uključivanje volontera u provođenje predložene aktivnosti/projekte, </w:t>
      </w:r>
    </w:p>
    <w:p w14:paraId="5FF1D52C"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osiguranje promocije i vidljivosti predložene aktivnosti/ projekta u javnosti,  </w:t>
      </w:r>
    </w:p>
    <w:p w14:paraId="5B8BD718"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osiguranje praćenja provedbe i vrednovanja aktivnosti/projekata; </w:t>
      </w:r>
    </w:p>
    <w:p w14:paraId="1EC792F4" w14:textId="77777777" w:rsidR="003178D0" w:rsidRPr="00105F62" w:rsidRDefault="003178D0" w:rsidP="003178D0">
      <w:pPr>
        <w:ind w:left="426" w:firstLine="0"/>
        <w:rPr>
          <w:rFonts w:ascii="Times New Roman" w:hAnsi="Times New Roman" w:cs="Times New Roman"/>
          <w:b/>
        </w:rPr>
      </w:pPr>
      <w:r w:rsidRPr="00105F62">
        <w:rPr>
          <w:rFonts w:ascii="Times New Roman" w:hAnsi="Times New Roman" w:cs="Times New Roman"/>
          <w:b/>
        </w:rPr>
        <w:t xml:space="preserve">Troškovi:  </w:t>
      </w:r>
    </w:p>
    <w:p w14:paraId="695D6F4F"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procijenjenih troškova s predloženim aktivnostima,  </w:t>
      </w:r>
    </w:p>
    <w:p w14:paraId="40840D47"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procijenjenih troškova s namjeravanim rezultatima, </w:t>
      </w:r>
    </w:p>
    <w:p w14:paraId="24FE45FF" w14:textId="77777777" w:rsidR="004841E5"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opravdanost procijenjenih troškova; </w:t>
      </w:r>
    </w:p>
    <w:p w14:paraId="49CFFC03"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dodana vrijednost aktivnosti/projekta: </w:t>
      </w:r>
    </w:p>
    <w:p w14:paraId="4B03D7A8"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aktivnosti/projekti sadrže ideje i metode koje mogu primijeniti i druge neprofitne organizacije civilnog društva,  </w:t>
      </w:r>
    </w:p>
    <w:p w14:paraId="6D751654" w14:textId="77777777"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aktivnost/projekt je sufinanciran od same udruge ili iz drugih izvora, </w:t>
      </w:r>
    </w:p>
    <w:p w14:paraId="3FE68D9A" w14:textId="77777777" w:rsidR="003178D0" w:rsidRPr="00105F62" w:rsidRDefault="003178D0" w:rsidP="003178D0">
      <w:pPr>
        <w:numPr>
          <w:ilvl w:val="1"/>
          <w:numId w:val="11"/>
        </w:numPr>
        <w:spacing w:after="0" w:line="249" w:lineRule="auto"/>
        <w:ind w:right="0" w:hanging="283"/>
        <w:rPr>
          <w:rFonts w:ascii="Times New Roman" w:hAnsi="Times New Roman" w:cs="Times New Roman"/>
        </w:rPr>
      </w:pPr>
      <w:r w:rsidRPr="00105F62">
        <w:rPr>
          <w:rFonts w:ascii="Times New Roman" w:hAnsi="Times New Roman" w:cs="Times New Roman"/>
        </w:rPr>
        <w:t xml:space="preserve">utvrđen način praćenje i vrednovanje postignuća rezultata aktivnosti/projekta te značaj rezultata na ispunjavanje ciljeva Javnog poziva. </w:t>
      </w:r>
    </w:p>
    <w:bookmarkEnd w:id="2"/>
    <w:p w14:paraId="0AD314CE" w14:textId="77777777" w:rsidR="003178D0" w:rsidRPr="00105F62" w:rsidRDefault="003178D0">
      <w:pPr>
        <w:spacing w:after="0" w:line="259" w:lineRule="auto"/>
        <w:ind w:left="0" w:right="0" w:firstLine="0"/>
        <w:jc w:val="left"/>
        <w:rPr>
          <w:rFonts w:ascii="Times New Roman" w:hAnsi="Times New Roman" w:cs="Times New Roman"/>
        </w:rPr>
      </w:pPr>
    </w:p>
    <w:p w14:paraId="5ED1DDBA" w14:textId="77777777" w:rsidR="003178D0" w:rsidRPr="00105F62" w:rsidRDefault="003178D0">
      <w:pPr>
        <w:pStyle w:val="Naslov3"/>
        <w:tabs>
          <w:tab w:val="center" w:pos="3148"/>
        </w:tabs>
        <w:spacing w:after="108"/>
        <w:ind w:left="-15" w:firstLine="0"/>
        <w:jc w:val="left"/>
        <w:rPr>
          <w:rFonts w:ascii="Times New Roman" w:hAnsi="Times New Roman" w:cs="Times New Roman"/>
        </w:rPr>
      </w:pPr>
    </w:p>
    <w:p w14:paraId="34341FEF" w14:textId="77777777" w:rsidR="0003006B" w:rsidRPr="00105F62" w:rsidRDefault="00116561">
      <w:pPr>
        <w:pStyle w:val="Naslov3"/>
        <w:tabs>
          <w:tab w:val="center" w:pos="3148"/>
        </w:tabs>
        <w:spacing w:after="108"/>
        <w:ind w:left="-15" w:firstLine="0"/>
        <w:jc w:val="left"/>
        <w:rPr>
          <w:rFonts w:ascii="Times New Roman" w:hAnsi="Times New Roman" w:cs="Times New Roman"/>
        </w:rPr>
      </w:pPr>
      <w:r w:rsidRPr="00105F62">
        <w:rPr>
          <w:rFonts w:ascii="Times New Roman" w:hAnsi="Times New Roman" w:cs="Times New Roman"/>
        </w:rPr>
        <w:t xml:space="preserve">1.3 </w:t>
      </w:r>
      <w:r w:rsidRPr="00105F62">
        <w:rPr>
          <w:rFonts w:ascii="Times New Roman" w:hAnsi="Times New Roman" w:cs="Times New Roman"/>
        </w:rPr>
        <w:tab/>
        <w:t xml:space="preserve">PLANIRANI IZNOSI I UKUPNA VRIJEDNOST JAVNOG POZIVA </w:t>
      </w:r>
    </w:p>
    <w:p w14:paraId="4EB9D4D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4A27EF3C" w14:textId="70C59B04" w:rsidR="00C24094" w:rsidRPr="00105F62" w:rsidRDefault="003178D0" w:rsidP="00C24094">
      <w:pPr>
        <w:ind w:left="0"/>
        <w:rPr>
          <w:rFonts w:ascii="Times New Roman" w:hAnsi="Times New Roman" w:cs="Times New Roman"/>
        </w:rPr>
      </w:pPr>
      <w:r w:rsidRPr="00105F62">
        <w:rPr>
          <w:rFonts w:ascii="Times New Roman" w:hAnsi="Times New Roman" w:cs="Times New Roman"/>
          <w:b/>
        </w:rPr>
        <w:t>Ukupna vrijednost</w:t>
      </w:r>
      <w:r w:rsidRPr="00105F62">
        <w:rPr>
          <w:rFonts w:ascii="Times New Roman" w:hAnsi="Times New Roman" w:cs="Times New Roman"/>
        </w:rPr>
        <w:t xml:space="preserve"> Javnog poziva utvrdit  će se i osigurati u Proračunu Općine Jelenje za 20</w:t>
      </w:r>
      <w:r w:rsidR="00256E65">
        <w:rPr>
          <w:rFonts w:ascii="Times New Roman" w:hAnsi="Times New Roman" w:cs="Times New Roman"/>
        </w:rPr>
        <w:t>2</w:t>
      </w:r>
      <w:r w:rsidR="00733A0A">
        <w:rPr>
          <w:rFonts w:ascii="Times New Roman" w:hAnsi="Times New Roman" w:cs="Times New Roman"/>
        </w:rPr>
        <w:t>2</w:t>
      </w:r>
      <w:r w:rsidRPr="00105F62">
        <w:rPr>
          <w:rFonts w:ascii="Times New Roman" w:hAnsi="Times New Roman" w:cs="Times New Roman"/>
        </w:rPr>
        <w:t xml:space="preserve">. godinu u </w:t>
      </w:r>
      <w:bookmarkStart w:id="3" w:name="_Hlk495577608"/>
      <w:r w:rsidRPr="00105F62">
        <w:rPr>
          <w:rFonts w:ascii="Times New Roman" w:hAnsi="Times New Roman" w:cs="Times New Roman"/>
        </w:rPr>
        <w:t xml:space="preserve">Razdjelu </w:t>
      </w:r>
      <w:r w:rsidR="004841E5" w:rsidRPr="00105F62">
        <w:rPr>
          <w:rFonts w:ascii="Times New Roman" w:hAnsi="Times New Roman" w:cs="Times New Roman"/>
        </w:rPr>
        <w:t>002</w:t>
      </w:r>
      <w:r w:rsidRPr="00105F62">
        <w:rPr>
          <w:rFonts w:ascii="Times New Roman" w:hAnsi="Times New Roman" w:cs="Times New Roman"/>
        </w:rPr>
        <w:t>, Glava</w:t>
      </w:r>
      <w:r w:rsidR="004841E5" w:rsidRPr="00105F62">
        <w:rPr>
          <w:rFonts w:ascii="Times New Roman" w:hAnsi="Times New Roman" w:cs="Times New Roman"/>
        </w:rPr>
        <w:t xml:space="preserve"> 00201</w:t>
      </w:r>
      <w:r w:rsidRPr="00105F62">
        <w:rPr>
          <w:rFonts w:ascii="Times New Roman" w:hAnsi="Times New Roman" w:cs="Times New Roman"/>
        </w:rPr>
        <w:t>, Program i aktivnosti</w:t>
      </w:r>
      <w:r w:rsidR="00C24094" w:rsidRPr="00105F62">
        <w:rPr>
          <w:rFonts w:ascii="Times New Roman" w:hAnsi="Times New Roman" w:cs="Times New Roman"/>
        </w:rPr>
        <w:t xml:space="preserve"> 1018, 1019, 1017, </w:t>
      </w:r>
      <w:bookmarkEnd w:id="3"/>
      <w:r w:rsidRPr="00105F62">
        <w:rPr>
          <w:rFonts w:ascii="Times New Roman" w:hAnsi="Times New Roman" w:cs="Times New Roman"/>
        </w:rPr>
        <w:t xml:space="preserve">. </w:t>
      </w:r>
    </w:p>
    <w:p w14:paraId="7911BF8A" w14:textId="77777777" w:rsidR="003178D0" w:rsidRPr="00105F62" w:rsidRDefault="00C24094" w:rsidP="00C24094">
      <w:pPr>
        <w:ind w:left="0"/>
        <w:rPr>
          <w:rFonts w:ascii="Times New Roman" w:hAnsi="Times New Roman" w:cs="Times New Roman"/>
          <w:b/>
        </w:rPr>
      </w:pPr>
      <w:r w:rsidRPr="00105F62">
        <w:rPr>
          <w:rFonts w:ascii="Times New Roman" w:hAnsi="Times New Roman" w:cs="Times New Roman"/>
          <w:b/>
        </w:rPr>
        <w:t xml:space="preserve">Priznanje troškova </w:t>
      </w:r>
    </w:p>
    <w:p w14:paraId="38EDFCCE" w14:textId="77777777" w:rsidR="003178D0" w:rsidRPr="00105F62" w:rsidRDefault="003178D0" w:rsidP="003178D0">
      <w:pPr>
        <w:pStyle w:val="TableContents"/>
        <w:ind w:left="1276" w:right="556" w:hanging="283"/>
        <w:jc w:val="both"/>
        <w:rPr>
          <w:rFonts w:cs="Times New Roman"/>
          <w:sz w:val="22"/>
          <w:szCs w:val="22"/>
        </w:rPr>
      </w:pPr>
      <w:r w:rsidRPr="00105F62">
        <w:rPr>
          <w:rFonts w:cs="Times New Roman"/>
          <w:sz w:val="22"/>
          <w:szCs w:val="22"/>
        </w:rPr>
        <w:t xml:space="preserve">-  </w:t>
      </w:r>
      <w:r w:rsidRPr="00105F62">
        <w:rPr>
          <w:rStyle w:val="StrongEmphasis"/>
          <w:rFonts w:cs="Times New Roman"/>
          <w:b w:val="0"/>
          <w:sz w:val="22"/>
          <w:szCs w:val="22"/>
        </w:rPr>
        <w:t>za programe namijenjene djeci i mladeži: 50% - 80% od ukupnih troškova  programa</w:t>
      </w:r>
    </w:p>
    <w:p w14:paraId="1D08456D" w14:textId="77777777" w:rsidR="003178D0" w:rsidRPr="00105F62" w:rsidRDefault="003178D0" w:rsidP="003178D0">
      <w:pPr>
        <w:pStyle w:val="TableContents"/>
        <w:ind w:left="1276" w:right="535" w:hanging="283"/>
        <w:jc w:val="both"/>
        <w:rPr>
          <w:rFonts w:cs="Times New Roman"/>
          <w:sz w:val="22"/>
          <w:szCs w:val="22"/>
        </w:rPr>
      </w:pPr>
      <w:r w:rsidRPr="00105F62">
        <w:rPr>
          <w:rStyle w:val="StrongEmphasis"/>
          <w:rFonts w:cs="Times New Roman"/>
          <w:b w:val="0"/>
          <w:sz w:val="22"/>
          <w:szCs w:val="22"/>
        </w:rPr>
        <w:t>- za programe namijenjene starima, bolesnima i nemoćnima, humanitarnim djelatnicima i veteranima i dragovoljcima Domovinskog rata : 40% - 70% od ukupnih troškova programa</w:t>
      </w:r>
    </w:p>
    <w:p w14:paraId="615C3139" w14:textId="77777777" w:rsidR="00C24094" w:rsidRPr="00105F62" w:rsidRDefault="003178D0" w:rsidP="00C24094">
      <w:pPr>
        <w:pStyle w:val="TableContents"/>
        <w:ind w:left="1276" w:right="535" w:hanging="283"/>
        <w:jc w:val="both"/>
        <w:rPr>
          <w:rStyle w:val="StrongEmphasis"/>
          <w:rFonts w:cs="Times New Roman"/>
          <w:b w:val="0"/>
          <w:sz w:val="22"/>
          <w:szCs w:val="22"/>
        </w:rPr>
      </w:pPr>
      <w:r w:rsidRPr="00105F62">
        <w:rPr>
          <w:rStyle w:val="StrongEmphasis"/>
          <w:rFonts w:cs="Times New Roman"/>
          <w:b w:val="0"/>
          <w:sz w:val="22"/>
          <w:szCs w:val="22"/>
        </w:rPr>
        <w:t>- za programe namijenjenim odraslim mještanima: 20% - 50% od ukupnih troškova programa</w:t>
      </w:r>
    </w:p>
    <w:p w14:paraId="28D9549D" w14:textId="77777777" w:rsidR="003178D0" w:rsidRPr="00105F62" w:rsidRDefault="003178D0" w:rsidP="00C24094">
      <w:pPr>
        <w:pStyle w:val="TableContents"/>
        <w:ind w:right="535"/>
        <w:jc w:val="both"/>
        <w:rPr>
          <w:rFonts w:cs="Times New Roman"/>
          <w:sz w:val="22"/>
          <w:szCs w:val="22"/>
        </w:rPr>
      </w:pPr>
      <w:r w:rsidRPr="00105F62">
        <w:rPr>
          <w:rFonts w:cs="Times New Roman"/>
          <w:b/>
          <w:sz w:val="22"/>
          <w:szCs w:val="22"/>
        </w:rPr>
        <w:t>Najniži</w:t>
      </w:r>
      <w:r w:rsidRPr="00105F62">
        <w:rPr>
          <w:rFonts w:cs="Times New Roman"/>
          <w:sz w:val="22"/>
          <w:szCs w:val="22"/>
        </w:rPr>
        <w:t xml:space="preserve"> iznos financijskih sredstava za su/financiranje koji se može prijaviti i odobriti za pojedinu aktivnost/projekt je </w:t>
      </w:r>
      <w:r w:rsidRPr="00105F62">
        <w:rPr>
          <w:rFonts w:cs="Times New Roman"/>
          <w:b/>
          <w:sz w:val="22"/>
          <w:szCs w:val="22"/>
        </w:rPr>
        <w:t xml:space="preserve">1.000,00 </w:t>
      </w:r>
      <w:r w:rsidRPr="00105F62">
        <w:rPr>
          <w:rFonts w:cs="Times New Roman"/>
          <w:sz w:val="22"/>
          <w:szCs w:val="22"/>
        </w:rPr>
        <w:t xml:space="preserve">kuna, a </w:t>
      </w:r>
      <w:r w:rsidRPr="00105F62">
        <w:rPr>
          <w:rFonts w:cs="Times New Roman"/>
          <w:b/>
          <w:sz w:val="22"/>
          <w:szCs w:val="22"/>
        </w:rPr>
        <w:t>najviši iznos</w:t>
      </w:r>
      <w:r w:rsidRPr="00105F62">
        <w:rPr>
          <w:rFonts w:cs="Times New Roman"/>
          <w:sz w:val="22"/>
          <w:szCs w:val="22"/>
        </w:rPr>
        <w:t xml:space="preserve"> je </w:t>
      </w:r>
      <w:r w:rsidR="005C60DA">
        <w:rPr>
          <w:rFonts w:cs="Times New Roman"/>
          <w:sz w:val="22"/>
          <w:szCs w:val="22"/>
        </w:rPr>
        <w:t>5</w:t>
      </w:r>
      <w:r w:rsidRPr="00105F62">
        <w:rPr>
          <w:rFonts w:cs="Times New Roman"/>
          <w:b/>
          <w:sz w:val="22"/>
          <w:szCs w:val="22"/>
        </w:rPr>
        <w:t>0.000,00</w:t>
      </w:r>
      <w:r w:rsidRPr="00105F62">
        <w:rPr>
          <w:rFonts w:cs="Times New Roman"/>
          <w:sz w:val="22"/>
          <w:szCs w:val="22"/>
        </w:rPr>
        <w:t xml:space="preserve"> kuna. </w:t>
      </w:r>
    </w:p>
    <w:p w14:paraId="348FDD02" w14:textId="6F076EF6" w:rsidR="003178D0" w:rsidRPr="00105F62" w:rsidRDefault="003178D0" w:rsidP="00C24094">
      <w:pPr>
        <w:spacing w:after="4" w:line="259" w:lineRule="auto"/>
        <w:ind w:left="0" w:firstLine="0"/>
        <w:jc w:val="left"/>
        <w:rPr>
          <w:rFonts w:ascii="Times New Roman" w:hAnsi="Times New Roman" w:cs="Times New Roman"/>
        </w:rPr>
      </w:pPr>
      <w:r w:rsidRPr="00105F62">
        <w:rPr>
          <w:rFonts w:ascii="Times New Roman" w:hAnsi="Times New Roman" w:cs="Times New Roman"/>
          <w:b/>
        </w:rPr>
        <w:t>Razdoblje provedbe</w:t>
      </w:r>
      <w:r w:rsidRPr="00105F62">
        <w:rPr>
          <w:rFonts w:ascii="Times New Roman" w:hAnsi="Times New Roman" w:cs="Times New Roman"/>
        </w:rPr>
        <w:t xml:space="preserve"> aktivnosti/projekata je </w:t>
      </w:r>
      <w:r w:rsidRPr="00105F62">
        <w:rPr>
          <w:rFonts w:ascii="Times New Roman" w:hAnsi="Times New Roman" w:cs="Times New Roman"/>
          <w:b/>
        </w:rPr>
        <w:t>01. 01. do 31. 12. 20</w:t>
      </w:r>
      <w:r w:rsidR="00256E65">
        <w:rPr>
          <w:rFonts w:ascii="Times New Roman" w:hAnsi="Times New Roman" w:cs="Times New Roman"/>
          <w:b/>
        </w:rPr>
        <w:t>2</w:t>
      </w:r>
      <w:r w:rsidR="00511CC1">
        <w:rPr>
          <w:rFonts w:ascii="Times New Roman" w:hAnsi="Times New Roman" w:cs="Times New Roman"/>
          <w:b/>
        </w:rPr>
        <w:t>3</w:t>
      </w:r>
      <w:r w:rsidRPr="00105F62">
        <w:rPr>
          <w:rFonts w:ascii="Times New Roman" w:hAnsi="Times New Roman" w:cs="Times New Roman"/>
          <w:b/>
        </w:rPr>
        <w:t>.</w:t>
      </w:r>
      <w:r w:rsidRPr="00105F62">
        <w:rPr>
          <w:rFonts w:ascii="Times New Roman" w:hAnsi="Times New Roman" w:cs="Times New Roman"/>
        </w:rPr>
        <w:t xml:space="preserve"> godine. </w:t>
      </w:r>
    </w:p>
    <w:p w14:paraId="0E1E64A1"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će sufinancirati programe/projekte koji su predmet objavljenih javnog poziva sukladno svojim mogućnostima u visini sredstava osiguranih u Proračunu Općine Jelenje. </w:t>
      </w:r>
    </w:p>
    <w:p w14:paraId="3F07323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121ECEB0" w14:textId="77777777" w:rsidR="00C24094"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42EBF3D4" w14:textId="77777777" w:rsidR="00C24094" w:rsidRPr="00105F62" w:rsidRDefault="00C24094">
      <w:pPr>
        <w:spacing w:after="160" w:line="259" w:lineRule="auto"/>
        <w:ind w:left="0" w:right="0" w:firstLine="0"/>
        <w:jc w:val="left"/>
        <w:rPr>
          <w:rFonts w:ascii="Times New Roman" w:hAnsi="Times New Roman" w:cs="Times New Roman"/>
        </w:rPr>
      </w:pPr>
      <w:r w:rsidRPr="00105F62">
        <w:rPr>
          <w:rFonts w:ascii="Times New Roman" w:hAnsi="Times New Roman" w:cs="Times New Roman"/>
        </w:rPr>
        <w:br w:type="page"/>
      </w:r>
    </w:p>
    <w:p w14:paraId="70F5E733" w14:textId="77777777" w:rsidR="0003006B" w:rsidRPr="00105F62" w:rsidRDefault="0003006B">
      <w:pPr>
        <w:spacing w:after="0" w:line="259" w:lineRule="auto"/>
        <w:ind w:left="0" w:right="0" w:firstLine="0"/>
        <w:jc w:val="left"/>
        <w:rPr>
          <w:rFonts w:ascii="Times New Roman" w:hAnsi="Times New Roman" w:cs="Times New Roman"/>
        </w:rPr>
      </w:pPr>
    </w:p>
    <w:p w14:paraId="24B391E8" w14:textId="77777777" w:rsidR="0003006B" w:rsidRPr="00105F62" w:rsidRDefault="00116561">
      <w:pPr>
        <w:pStyle w:val="Naslov2"/>
        <w:spacing w:after="489" w:line="250" w:lineRule="auto"/>
        <w:ind w:left="-15" w:firstLine="0"/>
        <w:jc w:val="left"/>
        <w:rPr>
          <w:rFonts w:ascii="Times New Roman" w:hAnsi="Times New Roman" w:cs="Times New Roman"/>
        </w:rPr>
      </w:pPr>
      <w:r w:rsidRPr="00105F62">
        <w:rPr>
          <w:rFonts w:ascii="Times New Roman" w:hAnsi="Times New Roman" w:cs="Times New Roman"/>
        </w:rPr>
        <w:t xml:space="preserve">2. FORMALNI UVJETI JAVNOG POZIVA </w:t>
      </w:r>
    </w:p>
    <w:tbl>
      <w:tblPr>
        <w:tblStyle w:val="TableGrid"/>
        <w:tblW w:w="9864" w:type="dxa"/>
        <w:tblInd w:w="-112" w:type="dxa"/>
        <w:tblCellMar>
          <w:top w:w="66" w:type="dxa"/>
          <w:right w:w="115" w:type="dxa"/>
        </w:tblCellMar>
        <w:tblLook w:val="04A0" w:firstRow="1" w:lastRow="0" w:firstColumn="1" w:lastColumn="0" w:noHBand="0" w:noVBand="1"/>
      </w:tblPr>
      <w:tblGrid>
        <w:gridCol w:w="1012"/>
        <w:gridCol w:w="8852"/>
      </w:tblGrid>
      <w:tr w:rsidR="0003006B" w:rsidRPr="00105F62" w14:paraId="70BF3821" w14:textId="77777777">
        <w:trPr>
          <w:trHeight w:val="317"/>
        </w:trPr>
        <w:tc>
          <w:tcPr>
            <w:tcW w:w="1012" w:type="dxa"/>
            <w:tcBorders>
              <w:top w:val="single" w:sz="4" w:space="0" w:color="000000"/>
              <w:left w:val="single" w:sz="4" w:space="0" w:color="000000"/>
              <w:bottom w:val="single" w:sz="4" w:space="0" w:color="000000"/>
              <w:right w:val="nil"/>
            </w:tcBorders>
            <w:shd w:val="clear" w:color="auto" w:fill="F2F2F2"/>
          </w:tcPr>
          <w:p w14:paraId="17F126DC" w14:textId="77777777"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2.1. </w:t>
            </w:r>
          </w:p>
        </w:tc>
        <w:tc>
          <w:tcPr>
            <w:tcW w:w="8852" w:type="dxa"/>
            <w:tcBorders>
              <w:top w:val="single" w:sz="4" w:space="0" w:color="000000"/>
              <w:left w:val="nil"/>
              <w:bottom w:val="single" w:sz="4" w:space="0" w:color="000000"/>
              <w:right w:val="single" w:sz="4" w:space="0" w:color="000000"/>
            </w:tcBorders>
            <w:shd w:val="clear" w:color="auto" w:fill="F2F2F2"/>
          </w:tcPr>
          <w:p w14:paraId="196C748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Prihvatljivi prijavitelji: tko može podnijeti prijavu? </w:t>
            </w:r>
          </w:p>
        </w:tc>
      </w:tr>
    </w:tbl>
    <w:p w14:paraId="72D94910" w14:textId="77777777" w:rsidR="0003006B" w:rsidRPr="00105F62" w:rsidRDefault="00116561">
      <w:pPr>
        <w:numPr>
          <w:ilvl w:val="0"/>
          <w:numId w:val="3"/>
        </w:numPr>
        <w:spacing w:after="229"/>
        <w:ind w:right="0" w:hanging="346"/>
        <w:rPr>
          <w:rFonts w:ascii="Times New Roman" w:hAnsi="Times New Roman" w:cs="Times New Roman"/>
        </w:rPr>
      </w:pPr>
      <w:r w:rsidRPr="00105F62">
        <w:rPr>
          <w:rFonts w:ascii="Times New Roman" w:hAnsi="Times New Roman" w:cs="Times New Roman"/>
        </w:rPr>
        <w:t xml:space="preserve">Prijavitelji moraju biti pravne osobe, nevladine i neprofitne udruge/organizacije civilnog društva registrirane prema Zakonu o udrugama, koje aktivno djeluju više od dvije godine i imaju prijavljeno sjedište na području  Općine Jelenje. </w:t>
      </w:r>
    </w:p>
    <w:p w14:paraId="14D4ED6A" w14:textId="77777777" w:rsidR="0003006B" w:rsidRPr="00105F62" w:rsidRDefault="00C24094">
      <w:pPr>
        <w:spacing w:after="228"/>
        <w:ind w:left="-5" w:right="0"/>
        <w:rPr>
          <w:rFonts w:ascii="Times New Roman" w:hAnsi="Times New Roman" w:cs="Times New Roman"/>
          <w:b/>
        </w:rPr>
      </w:pPr>
      <w:r w:rsidRPr="00105F62">
        <w:rPr>
          <w:rFonts w:ascii="Times New Roman" w:hAnsi="Times New Roman" w:cs="Times New Roman"/>
          <w:b/>
        </w:rPr>
        <w:t xml:space="preserve">      </w:t>
      </w:r>
      <w:r w:rsidR="00116561" w:rsidRPr="00105F62">
        <w:rPr>
          <w:rFonts w:ascii="Times New Roman" w:hAnsi="Times New Roman" w:cs="Times New Roman"/>
          <w:b/>
        </w:rPr>
        <w:t xml:space="preserve">Prijavitelj mora biti : </w:t>
      </w:r>
    </w:p>
    <w:p w14:paraId="47A4C610" w14:textId="77777777" w:rsidR="0003006B" w:rsidRPr="00105F62" w:rsidRDefault="00116561">
      <w:pPr>
        <w:numPr>
          <w:ilvl w:val="1"/>
          <w:numId w:val="3"/>
        </w:numPr>
        <w:spacing w:after="253"/>
        <w:ind w:right="0" w:hanging="360"/>
        <w:rPr>
          <w:rFonts w:ascii="Times New Roman" w:hAnsi="Times New Roman" w:cs="Times New Roman"/>
        </w:rPr>
      </w:pPr>
      <w:r w:rsidRPr="00105F62">
        <w:rPr>
          <w:rFonts w:ascii="Times New Roman" w:hAnsi="Times New Roman" w:cs="Times New Roman"/>
        </w:rPr>
        <w:t>pravna osoba registrirana kao udruga, sukladno Zakonu o udrugama koja u svojem temeljnom aktu ima definirano neprofitno djelovanje, registrirana je kao neprofitna organizacija</w:t>
      </w:r>
      <w:r w:rsidRPr="00105F62">
        <w:rPr>
          <w:rFonts w:ascii="Times New Roman" w:hAnsi="Times New Roman" w:cs="Times New Roman"/>
          <w:vertAlign w:val="superscript"/>
        </w:rPr>
        <w:footnoteReference w:id="1"/>
      </w:r>
      <w:r w:rsidRPr="00105F62">
        <w:rPr>
          <w:rFonts w:ascii="Times New Roman" w:hAnsi="Times New Roman" w:cs="Times New Roman"/>
        </w:rPr>
        <w:t xml:space="preserve">;   </w:t>
      </w:r>
    </w:p>
    <w:p w14:paraId="174F2364" w14:textId="77777777" w:rsidR="0003006B" w:rsidRPr="00105F62" w:rsidRDefault="00116561">
      <w:pPr>
        <w:numPr>
          <w:ilvl w:val="1"/>
          <w:numId w:val="3"/>
        </w:numPr>
        <w:spacing w:after="229"/>
        <w:ind w:right="0" w:hanging="360"/>
        <w:rPr>
          <w:rFonts w:ascii="Times New Roman" w:hAnsi="Times New Roman" w:cs="Times New Roman"/>
        </w:rPr>
      </w:pPr>
      <w:r w:rsidRPr="00105F62">
        <w:rPr>
          <w:rFonts w:ascii="Times New Roman" w:hAnsi="Times New Roman" w:cs="Times New Roman"/>
        </w:rPr>
        <w:t xml:space="preserve">ima materijalne i ljudske resurse za provedbu prijavljenog projekta, </w:t>
      </w:r>
    </w:p>
    <w:p w14:paraId="520D630F" w14:textId="77777777" w:rsidR="0003006B" w:rsidRPr="00105F62" w:rsidRDefault="00116561">
      <w:pPr>
        <w:numPr>
          <w:ilvl w:val="1"/>
          <w:numId w:val="3"/>
        </w:numPr>
        <w:spacing w:after="228"/>
        <w:ind w:right="0" w:hanging="360"/>
        <w:rPr>
          <w:rFonts w:ascii="Times New Roman" w:hAnsi="Times New Roman" w:cs="Times New Roman"/>
        </w:rPr>
      </w:pPr>
      <w:r w:rsidRPr="00105F62">
        <w:rPr>
          <w:rFonts w:ascii="Times New Roman" w:hAnsi="Times New Roman" w:cs="Times New Roman"/>
        </w:rPr>
        <w:t xml:space="preserve">vodi uredno i transparentno financijsko poslovanje, </w:t>
      </w:r>
    </w:p>
    <w:p w14:paraId="669E04F9" w14:textId="77777777" w:rsidR="0003006B" w:rsidRPr="00105F62" w:rsidRDefault="00116561">
      <w:pPr>
        <w:numPr>
          <w:ilvl w:val="1"/>
          <w:numId w:val="3"/>
        </w:numPr>
        <w:ind w:right="0" w:hanging="360"/>
        <w:rPr>
          <w:rFonts w:ascii="Times New Roman" w:hAnsi="Times New Roman" w:cs="Times New Roman"/>
        </w:rPr>
      </w:pPr>
      <w:r w:rsidRPr="00105F62">
        <w:rPr>
          <w:rFonts w:ascii="Times New Roman" w:hAnsi="Times New Roman" w:cs="Times New Roman"/>
        </w:rPr>
        <w:t xml:space="preserve">imati pravni, financijski i operativni kapacitet za provedbu projekta; </w:t>
      </w:r>
    </w:p>
    <w:p w14:paraId="5731AC15" w14:textId="77777777" w:rsidR="0003006B" w:rsidRPr="00105F62" w:rsidRDefault="00116561">
      <w:pPr>
        <w:numPr>
          <w:ilvl w:val="1"/>
          <w:numId w:val="3"/>
        </w:numPr>
        <w:spacing w:after="2" w:line="274" w:lineRule="auto"/>
        <w:ind w:right="0" w:hanging="360"/>
        <w:rPr>
          <w:rFonts w:ascii="Times New Roman" w:hAnsi="Times New Roman" w:cs="Times New Roman"/>
        </w:rPr>
      </w:pPr>
      <w:r w:rsidRPr="00105F62">
        <w:rPr>
          <w:rFonts w:ascii="Times New Roman" w:hAnsi="Times New Roman" w:cs="Times New Roman"/>
        </w:rPr>
        <w:t xml:space="preserve">imati plaćene sve poreze i druga obvezna davanja u skladu s nacionalnim zakonodavstvom dospjele za plaćanje do uključujući zadnjeg dana u mjesecu prije prijave projektnog prijedloga na natječaj; </w:t>
      </w:r>
    </w:p>
    <w:p w14:paraId="27A3837D" w14:textId="77777777" w:rsidR="0003006B" w:rsidRPr="00105F62" w:rsidRDefault="00116561">
      <w:pPr>
        <w:numPr>
          <w:ilvl w:val="1"/>
          <w:numId w:val="3"/>
        </w:numPr>
        <w:spacing w:after="79" w:line="383" w:lineRule="auto"/>
        <w:ind w:right="0" w:hanging="360"/>
        <w:rPr>
          <w:rFonts w:ascii="Times New Roman" w:hAnsi="Times New Roman" w:cs="Times New Roman"/>
        </w:rPr>
      </w:pPr>
      <w:r w:rsidRPr="00105F62">
        <w:rPr>
          <w:rFonts w:ascii="Times New Roman" w:hAnsi="Times New Roman" w:cs="Times New Roman"/>
        </w:rPr>
        <w:t>nije u stečajnom postupku, postupku gašenja, postupku prisilne naplate ili u postupku likvidacije; 7.</w:t>
      </w:r>
      <w:r w:rsidRPr="00105F62">
        <w:rPr>
          <w:rFonts w:ascii="Times New Roman" w:eastAsia="Arial" w:hAnsi="Times New Roman" w:cs="Times New Roman"/>
        </w:rPr>
        <w:t xml:space="preserve"> </w:t>
      </w:r>
      <w:r w:rsidRPr="00105F62">
        <w:rPr>
          <w:rFonts w:ascii="Times New Roman" w:hAnsi="Times New Roman" w:cs="Times New Roman"/>
        </w:rPr>
        <w:t xml:space="preserve">nije prekršio odredbe o namjenskom korištenju sredstava iz javnih izvora </w:t>
      </w:r>
    </w:p>
    <w:p w14:paraId="46F80E6D" w14:textId="77777777" w:rsidR="0003006B" w:rsidRPr="00105F62" w:rsidRDefault="00105F62">
      <w:pPr>
        <w:numPr>
          <w:ilvl w:val="0"/>
          <w:numId w:val="3"/>
        </w:numPr>
        <w:spacing w:after="105"/>
        <w:ind w:right="0" w:hanging="346"/>
        <w:rPr>
          <w:rFonts w:ascii="Times New Roman" w:hAnsi="Times New Roman" w:cs="Times New Roman"/>
        </w:rPr>
      </w:pPr>
      <w:r w:rsidRPr="00105F62">
        <w:rPr>
          <w:rFonts w:ascii="Times New Roman" w:hAnsi="Times New Roman" w:cs="Times New Roman"/>
        </w:rPr>
        <w:t>Pravo prijave na javni poziv</w:t>
      </w:r>
      <w:r w:rsidR="00116561" w:rsidRPr="00105F62">
        <w:rPr>
          <w:rFonts w:ascii="Times New Roman" w:hAnsi="Times New Roman" w:cs="Times New Roman"/>
        </w:rPr>
        <w:t xml:space="preserve"> nemaju: </w:t>
      </w:r>
    </w:p>
    <w:p w14:paraId="354E5865" w14:textId="77777777" w:rsidR="0003006B" w:rsidRPr="00105F62" w:rsidRDefault="00116561">
      <w:pPr>
        <w:numPr>
          <w:ilvl w:val="1"/>
          <w:numId w:val="3"/>
        </w:numPr>
        <w:spacing w:after="112"/>
        <w:ind w:right="0" w:hanging="360"/>
        <w:rPr>
          <w:rFonts w:ascii="Times New Roman" w:hAnsi="Times New Roman" w:cs="Times New Roman"/>
        </w:rPr>
      </w:pPr>
      <w:r w:rsidRPr="00105F62">
        <w:rPr>
          <w:rFonts w:ascii="Times New Roman" w:hAnsi="Times New Roman" w:cs="Times New Roman"/>
        </w:rPr>
        <w:t xml:space="preserve">ogranci, podružnice i slični ustrojbeni oblici udruga koji nisu registrirani sukladno Zakonu o udrugama kao pravne osobe;  </w:t>
      </w:r>
    </w:p>
    <w:p w14:paraId="19A1EAA4" w14:textId="77777777"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nisu upisane u Registar neprofitnih organizacija;   </w:t>
      </w:r>
    </w:p>
    <w:p w14:paraId="73B36825" w14:textId="77777777" w:rsidR="0003006B" w:rsidRPr="00105F62" w:rsidRDefault="00116561">
      <w:pPr>
        <w:numPr>
          <w:ilvl w:val="1"/>
          <w:numId w:val="3"/>
        </w:numPr>
        <w:spacing w:after="112"/>
        <w:ind w:right="0" w:hanging="360"/>
        <w:rPr>
          <w:rFonts w:ascii="Times New Roman" w:hAnsi="Times New Roman" w:cs="Times New Roman"/>
        </w:rPr>
      </w:pPr>
      <w:r w:rsidRPr="00105F62">
        <w:rPr>
          <w:rFonts w:ascii="Times New Roman" w:hAnsi="Times New Roman" w:cs="Times New Roman"/>
        </w:rPr>
        <w:t xml:space="preserve">udruge koje su nenamjenski trošile prethodno dodijeljena sredstva iz javnih izvora (nemaju pravo prijave sljedeće dvije godine, računajući od godine u kojoj su provodile projekt);  </w:t>
      </w:r>
    </w:p>
    <w:p w14:paraId="44AF5A16" w14:textId="77777777"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su u stečaju;  </w:t>
      </w:r>
    </w:p>
    <w:p w14:paraId="161FE792" w14:textId="77777777"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nisu ispunile obveze vezane uz plaćanje doprinosa ili poreza;  </w:t>
      </w:r>
    </w:p>
    <w:p w14:paraId="61037CE4" w14:textId="77777777"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čiji je jedan od osnivača politička stranka.  </w:t>
      </w:r>
    </w:p>
    <w:p w14:paraId="5DDB2126" w14:textId="4319B018" w:rsidR="003178D0" w:rsidRPr="00105F62" w:rsidRDefault="003178D0" w:rsidP="003178D0">
      <w:pPr>
        <w:spacing w:after="5" w:line="269" w:lineRule="auto"/>
        <w:ind w:left="709" w:right="0" w:hanging="425"/>
        <w:rPr>
          <w:rFonts w:ascii="Times New Roman" w:hAnsi="Times New Roman" w:cs="Times New Roman"/>
        </w:rPr>
      </w:pPr>
      <w:r w:rsidRPr="00105F62">
        <w:rPr>
          <w:rFonts w:ascii="Times New Roman" w:hAnsi="Times New Roman" w:cs="Times New Roman"/>
        </w:rPr>
        <w:t xml:space="preserve"> 7. </w:t>
      </w:r>
      <w:r w:rsidR="00105F62" w:rsidRPr="00105F62">
        <w:rPr>
          <w:rFonts w:ascii="Times New Roman" w:hAnsi="Times New Roman" w:cs="Times New Roman"/>
        </w:rPr>
        <w:t xml:space="preserve"> </w:t>
      </w:r>
      <w:r w:rsidRPr="00105F62">
        <w:rPr>
          <w:rFonts w:ascii="Times New Roman" w:hAnsi="Times New Roman" w:cs="Times New Roman"/>
        </w:rPr>
        <w:t>da se protiv osobe ovlaštene za zastupanje i voditelja aktivnosti/projekta ne vodi, niti je pokrenut kazneni postupak i nije pravomoćno osuđen za prekršaje ili kaznena djela definirana Uredbom o kriterijima, mjerilima i postupcima financiranja i ugovaranja programa i projekata od interesa za opće dobro koje provode udruge („Narodne novine“ broj 26/15</w:t>
      </w:r>
      <w:r w:rsidR="00C25ABC">
        <w:rPr>
          <w:rFonts w:ascii="Times New Roman" w:hAnsi="Times New Roman" w:cs="Times New Roman"/>
        </w:rPr>
        <w:t>,</w:t>
      </w:r>
      <w:r w:rsidRPr="00105F62">
        <w:rPr>
          <w:rFonts w:ascii="Times New Roman" w:hAnsi="Times New Roman" w:cs="Times New Roman"/>
        </w:rPr>
        <w:t xml:space="preserve"> 70/17), </w:t>
      </w:r>
    </w:p>
    <w:p w14:paraId="3A93A558" w14:textId="77777777" w:rsidR="003178D0" w:rsidRPr="00105F62" w:rsidRDefault="003178D0" w:rsidP="003178D0">
      <w:pPr>
        <w:pStyle w:val="Odlomakpopisa"/>
        <w:numPr>
          <w:ilvl w:val="0"/>
          <w:numId w:val="17"/>
        </w:numPr>
        <w:spacing w:after="33" w:line="249" w:lineRule="auto"/>
        <w:ind w:left="709"/>
        <w:rPr>
          <w:rFonts w:ascii="Times New Roman" w:hAnsi="Times New Roman"/>
        </w:rPr>
      </w:pPr>
      <w:r w:rsidRPr="00105F62">
        <w:rPr>
          <w:rFonts w:ascii="Times New Roman" w:hAnsi="Times New Roman"/>
        </w:rPr>
        <w:t xml:space="preserve">općim aktom imaju uspostavljen model dobrog financijskog upravljanja i kontrola te način sprječavanja sukoba interesa pri raspolaganju javnim sredstvima, </w:t>
      </w:r>
    </w:p>
    <w:p w14:paraId="4D3AE215" w14:textId="77777777" w:rsidR="003178D0" w:rsidRPr="00105F62" w:rsidRDefault="003178D0" w:rsidP="003178D0">
      <w:pPr>
        <w:numPr>
          <w:ilvl w:val="1"/>
          <w:numId w:val="15"/>
        </w:numPr>
        <w:suppressAutoHyphens/>
        <w:autoSpaceDE w:val="0"/>
        <w:spacing w:after="0" w:line="240" w:lineRule="auto"/>
        <w:ind w:left="1134" w:right="0"/>
        <w:rPr>
          <w:rFonts w:ascii="Times New Roman" w:hAnsi="Times New Roman" w:cs="Times New Roman"/>
          <w:b/>
          <w:bCs/>
        </w:rPr>
      </w:pPr>
      <w:r w:rsidRPr="00105F62">
        <w:rPr>
          <w:rFonts w:ascii="Times New Roman" w:hAnsi="Times New Roman" w:cs="Times New Roman"/>
        </w:rPr>
        <w:t xml:space="preserve">imaju utvrđen način javnog objavljivanja programskog i financijskog izvješća o radu za proteklu godinu (mrežne stranice udruge ili drugi prikladan način), </w:t>
      </w:r>
    </w:p>
    <w:p w14:paraId="6700138C" w14:textId="77777777" w:rsidR="003178D0" w:rsidRPr="00105F62" w:rsidRDefault="003178D0" w:rsidP="003178D0">
      <w:pPr>
        <w:numPr>
          <w:ilvl w:val="1"/>
          <w:numId w:val="15"/>
        </w:numPr>
        <w:suppressAutoHyphens/>
        <w:autoSpaceDE w:val="0"/>
        <w:spacing w:after="0" w:line="240" w:lineRule="auto"/>
        <w:ind w:left="1134" w:right="0"/>
        <w:rPr>
          <w:rFonts w:ascii="Times New Roman" w:hAnsi="Times New Roman" w:cs="Times New Roman"/>
          <w:b/>
          <w:bCs/>
        </w:rPr>
      </w:pPr>
      <w:r w:rsidRPr="00105F62">
        <w:rPr>
          <w:rFonts w:ascii="Times New Roman" w:hAnsi="Times New Roman" w:cs="Times New Roman"/>
        </w:rPr>
        <w:t>udruga vodi transparentno financijsko poslovanje.</w:t>
      </w:r>
    </w:p>
    <w:p w14:paraId="08FACC7C" w14:textId="77777777" w:rsidR="0003006B" w:rsidRPr="00105F62" w:rsidRDefault="00116561" w:rsidP="00105F62">
      <w:pPr>
        <w:numPr>
          <w:ilvl w:val="0"/>
          <w:numId w:val="17"/>
        </w:numPr>
        <w:spacing w:after="112"/>
        <w:ind w:left="567" w:right="0" w:hanging="283"/>
        <w:rPr>
          <w:rFonts w:ascii="Times New Roman" w:hAnsi="Times New Roman" w:cs="Times New Roman"/>
        </w:rPr>
      </w:pPr>
      <w:r w:rsidRPr="00105F62">
        <w:rPr>
          <w:rFonts w:ascii="Times New Roman" w:hAnsi="Times New Roman" w:cs="Times New Roman"/>
        </w:rPr>
        <w:t xml:space="preserve">Prijavitelj može podnijeti najviše  2  projekta.  Ako prijavitelj podnese više projektnih prijava koje zadovoljavaju uvjete ovog Poziva i prihvatljive su za financiranje, za potpisivanje Ugovora bit će odabrane prijave s većim brojem bodova. </w:t>
      </w:r>
      <w:r w:rsidR="00105F62" w:rsidRPr="00105F62">
        <w:rPr>
          <w:rFonts w:ascii="Times New Roman" w:hAnsi="Times New Roman" w:cs="Times New Roman"/>
        </w:rPr>
        <w:t>Prijavitelj može istovremeno biti partner u drugoj prijavi.</w:t>
      </w:r>
    </w:p>
    <w:p w14:paraId="188376BC" w14:textId="77777777" w:rsidR="0003006B" w:rsidRPr="00105F62" w:rsidRDefault="0003006B">
      <w:pPr>
        <w:spacing w:after="89"/>
        <w:ind w:left="-5" w:right="0"/>
        <w:rPr>
          <w:rFonts w:ascii="Times New Roman" w:hAnsi="Times New Roman" w:cs="Times New Roman"/>
        </w:rPr>
      </w:pPr>
    </w:p>
    <w:tbl>
      <w:tblPr>
        <w:tblStyle w:val="TableGrid"/>
        <w:tblW w:w="9864" w:type="dxa"/>
        <w:tblInd w:w="-112" w:type="dxa"/>
        <w:tblCellMar>
          <w:top w:w="66" w:type="dxa"/>
          <w:right w:w="115" w:type="dxa"/>
        </w:tblCellMar>
        <w:tblLook w:val="04A0" w:firstRow="1" w:lastRow="0" w:firstColumn="1" w:lastColumn="0" w:noHBand="0" w:noVBand="1"/>
      </w:tblPr>
      <w:tblGrid>
        <w:gridCol w:w="1012"/>
        <w:gridCol w:w="8852"/>
      </w:tblGrid>
      <w:tr w:rsidR="0003006B" w:rsidRPr="00105F62" w14:paraId="3B29037D" w14:textId="77777777">
        <w:trPr>
          <w:trHeight w:val="317"/>
        </w:trPr>
        <w:tc>
          <w:tcPr>
            <w:tcW w:w="1012" w:type="dxa"/>
            <w:tcBorders>
              <w:top w:val="single" w:sz="4" w:space="0" w:color="000000"/>
              <w:left w:val="single" w:sz="4" w:space="0" w:color="000000"/>
              <w:bottom w:val="single" w:sz="4" w:space="0" w:color="000000"/>
              <w:right w:val="nil"/>
            </w:tcBorders>
            <w:shd w:val="clear" w:color="auto" w:fill="F2F2F2"/>
          </w:tcPr>
          <w:p w14:paraId="066EBAEE" w14:textId="77777777"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  </w:t>
            </w:r>
          </w:p>
        </w:tc>
        <w:tc>
          <w:tcPr>
            <w:tcW w:w="8852" w:type="dxa"/>
            <w:tcBorders>
              <w:top w:val="single" w:sz="4" w:space="0" w:color="000000"/>
              <w:left w:val="nil"/>
              <w:bottom w:val="single" w:sz="4" w:space="0" w:color="000000"/>
              <w:right w:val="single" w:sz="4" w:space="0" w:color="000000"/>
            </w:tcBorders>
            <w:shd w:val="clear" w:color="auto" w:fill="F2F2F2"/>
          </w:tcPr>
          <w:p w14:paraId="6105EB84"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Prihvatljivi partneri na projektu / programu </w:t>
            </w:r>
          </w:p>
        </w:tc>
      </w:tr>
    </w:tbl>
    <w:p w14:paraId="2F77B8C3" w14:textId="77777777" w:rsidR="00105F62" w:rsidRPr="00105F62" w:rsidRDefault="00105F62">
      <w:pPr>
        <w:spacing w:after="232"/>
        <w:ind w:left="-5" w:right="0"/>
        <w:rPr>
          <w:rFonts w:ascii="Times New Roman" w:hAnsi="Times New Roman" w:cs="Times New Roman"/>
        </w:rPr>
      </w:pPr>
    </w:p>
    <w:p w14:paraId="1EF7EF54" w14:textId="77777777" w:rsidR="0003006B" w:rsidRPr="00105F62" w:rsidRDefault="00116561">
      <w:pPr>
        <w:spacing w:after="232"/>
        <w:ind w:left="-5" w:right="0"/>
        <w:rPr>
          <w:rFonts w:ascii="Times New Roman" w:hAnsi="Times New Roman" w:cs="Times New Roman"/>
        </w:rPr>
      </w:pPr>
      <w:r w:rsidRPr="00105F62">
        <w:rPr>
          <w:rFonts w:ascii="Times New Roman" w:hAnsi="Times New Roman" w:cs="Times New Roman"/>
        </w:rPr>
        <w:t xml:space="preserve">Udruge mogu djelovati zasebno ili s partnerskim udrugama. Partnerstvo na projektu nije obvezno, već je poželjno pri pripremi i provedbi prijavljenog projekta. Partneri moraju biti pravne osobe registrirane kao nevladine, neprofitne organizacije, institucije i ustanove. Partnerstvo u projektu se dokazuje Izjavom o partnerstvu, potpisanom i ovjerenom od strane nositelja projekta te svih partnera na projektu. </w:t>
      </w:r>
    </w:p>
    <w:p w14:paraId="28A51EDE" w14:textId="77777777" w:rsidR="0003006B" w:rsidRPr="00105F62" w:rsidRDefault="00116561">
      <w:pPr>
        <w:spacing w:after="228"/>
        <w:ind w:left="-5" w:right="0"/>
        <w:rPr>
          <w:rFonts w:ascii="Times New Roman" w:hAnsi="Times New Roman" w:cs="Times New Roman"/>
        </w:rPr>
      </w:pPr>
      <w:r w:rsidRPr="00105F62">
        <w:rPr>
          <w:rFonts w:ascii="Times New Roman" w:hAnsi="Times New Roman" w:cs="Times New Roman"/>
        </w:rPr>
        <w:t xml:space="preserve">Partneri mogu sudjelovati u više od jedne prijave. </w:t>
      </w:r>
    </w:p>
    <w:p w14:paraId="619DEAB6" w14:textId="77777777" w:rsidR="0003006B" w:rsidRPr="00105F62" w:rsidRDefault="00116561">
      <w:pPr>
        <w:spacing w:after="232"/>
        <w:ind w:left="-5" w:right="0"/>
        <w:rPr>
          <w:rFonts w:ascii="Times New Roman" w:hAnsi="Times New Roman" w:cs="Times New Roman"/>
        </w:rPr>
      </w:pPr>
      <w:r w:rsidRPr="00105F62">
        <w:rPr>
          <w:rFonts w:ascii="Times New Roman" w:hAnsi="Times New Roman" w:cs="Times New Roman"/>
        </w:rPr>
        <w:t xml:space="preserve">Ugovor o financijskoj potpori zaključiti će se s nositeljem projekta koji je ujedno odgovoran i za provedbu projekta, namjensko trošenje odobrenih sredstava i redovito izvješćivanje. </w:t>
      </w:r>
    </w:p>
    <w:p w14:paraId="02422D93" w14:textId="77777777" w:rsidR="0003006B" w:rsidRPr="00105F62" w:rsidRDefault="00116561">
      <w:pPr>
        <w:spacing w:after="86"/>
        <w:ind w:left="-5" w:right="0"/>
        <w:rPr>
          <w:rFonts w:ascii="Times New Roman" w:hAnsi="Times New Roman" w:cs="Times New Roman"/>
        </w:rPr>
      </w:pPr>
      <w:r w:rsidRPr="00105F62">
        <w:rPr>
          <w:rFonts w:ascii="Times New Roman" w:hAnsi="Times New Roman" w:cs="Times New Roman"/>
        </w:rPr>
        <w:t xml:space="preserve">Partneri moraju zadovoljiti sve uvjete prihvatljivosti koji vrijede za prijavitelja navedeni pod točkom 2.1. Javnog poziva.  </w:t>
      </w:r>
    </w:p>
    <w:p w14:paraId="3FDB11A1" w14:textId="77777777" w:rsidR="00105F62" w:rsidRPr="00105F62" w:rsidRDefault="00105F62">
      <w:pPr>
        <w:spacing w:after="86"/>
        <w:ind w:left="-5" w:right="0"/>
        <w:rPr>
          <w:rFonts w:ascii="Times New Roman" w:hAnsi="Times New Roman" w:cs="Times New Roman"/>
        </w:rPr>
      </w:pPr>
    </w:p>
    <w:tbl>
      <w:tblPr>
        <w:tblStyle w:val="TableGrid"/>
        <w:tblW w:w="9864" w:type="dxa"/>
        <w:tblInd w:w="-112" w:type="dxa"/>
        <w:tblCellMar>
          <w:top w:w="66" w:type="dxa"/>
          <w:left w:w="112" w:type="dxa"/>
          <w:right w:w="115" w:type="dxa"/>
        </w:tblCellMar>
        <w:tblLook w:val="04A0" w:firstRow="1" w:lastRow="0" w:firstColumn="1" w:lastColumn="0" w:noHBand="0" w:noVBand="1"/>
      </w:tblPr>
      <w:tblGrid>
        <w:gridCol w:w="796"/>
        <w:gridCol w:w="9068"/>
      </w:tblGrid>
      <w:tr w:rsidR="0003006B" w:rsidRPr="00105F62" w14:paraId="4BF07935" w14:textId="77777777">
        <w:trPr>
          <w:trHeight w:val="317"/>
        </w:trPr>
        <w:tc>
          <w:tcPr>
            <w:tcW w:w="796" w:type="dxa"/>
            <w:tcBorders>
              <w:top w:val="single" w:sz="4" w:space="0" w:color="000000"/>
              <w:left w:val="single" w:sz="4" w:space="0" w:color="000000"/>
              <w:bottom w:val="single" w:sz="4" w:space="0" w:color="000000"/>
              <w:right w:val="nil"/>
            </w:tcBorders>
            <w:shd w:val="clear" w:color="auto" w:fill="F2F2F2"/>
          </w:tcPr>
          <w:p w14:paraId="5240344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2.3 </w:t>
            </w:r>
          </w:p>
        </w:tc>
        <w:tc>
          <w:tcPr>
            <w:tcW w:w="9068" w:type="dxa"/>
            <w:tcBorders>
              <w:top w:val="single" w:sz="4" w:space="0" w:color="000000"/>
              <w:left w:val="nil"/>
              <w:bottom w:val="single" w:sz="4" w:space="0" w:color="000000"/>
              <w:right w:val="single" w:sz="4" w:space="0" w:color="000000"/>
            </w:tcBorders>
            <w:shd w:val="clear" w:color="auto" w:fill="F2F2F2"/>
          </w:tcPr>
          <w:p w14:paraId="0422F3D2" w14:textId="77777777" w:rsidR="0003006B" w:rsidRPr="00105F62" w:rsidRDefault="00116561">
            <w:pPr>
              <w:spacing w:after="0" w:line="259" w:lineRule="auto"/>
              <w:ind w:left="104" w:right="0" w:firstLine="0"/>
              <w:jc w:val="left"/>
              <w:rPr>
                <w:rFonts w:ascii="Times New Roman" w:hAnsi="Times New Roman" w:cs="Times New Roman"/>
              </w:rPr>
            </w:pPr>
            <w:r w:rsidRPr="00105F62">
              <w:rPr>
                <w:rFonts w:ascii="Times New Roman" w:hAnsi="Times New Roman" w:cs="Times New Roman"/>
                <w:i/>
              </w:rPr>
              <w:t xml:space="preserve">Prihvatljive aktivnosti koje će se financirati putem javnog poziva </w:t>
            </w:r>
          </w:p>
        </w:tc>
      </w:tr>
    </w:tbl>
    <w:p w14:paraId="6366CFC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7A3CEF5C" w14:textId="77777777" w:rsidR="003178D0" w:rsidRPr="00105F62" w:rsidRDefault="00116561">
      <w:pPr>
        <w:ind w:left="-5" w:right="5856"/>
        <w:rPr>
          <w:rFonts w:ascii="Times New Roman" w:hAnsi="Times New Roman" w:cs="Times New Roman"/>
        </w:rPr>
      </w:pPr>
      <w:r w:rsidRPr="00105F62">
        <w:rPr>
          <w:rFonts w:ascii="Times New Roman" w:hAnsi="Times New Roman" w:cs="Times New Roman"/>
        </w:rPr>
        <w:t xml:space="preserve">Projektne aktivnosti se mogu provoditi : </w:t>
      </w:r>
    </w:p>
    <w:p w14:paraId="0EB78ADF" w14:textId="77777777" w:rsidR="00105F62" w:rsidRPr="00105F62" w:rsidRDefault="00105F62">
      <w:pPr>
        <w:ind w:left="-5" w:right="5856"/>
        <w:rPr>
          <w:rFonts w:ascii="Times New Roman" w:hAnsi="Times New Roman" w:cs="Times New Roman"/>
        </w:rPr>
      </w:pPr>
    </w:p>
    <w:p w14:paraId="32573699" w14:textId="77777777" w:rsidR="0003006B" w:rsidRPr="00105F62" w:rsidRDefault="00116561" w:rsidP="00105F62">
      <w:pPr>
        <w:ind w:left="851" w:right="5856" w:hanging="425"/>
        <w:rPr>
          <w:rFonts w:ascii="Times New Roman" w:hAnsi="Times New Roman" w:cs="Times New Roman"/>
        </w:rPr>
      </w:pPr>
      <w:r w:rsidRPr="00105F62">
        <w:rPr>
          <w:rFonts w:ascii="Times New Roman" w:hAnsi="Times New Roman" w:cs="Times New Roman"/>
        </w:rPr>
        <w:t>a)</w:t>
      </w:r>
      <w:r w:rsidRPr="00105F62">
        <w:rPr>
          <w:rFonts w:ascii="Times New Roman" w:eastAsia="Arial" w:hAnsi="Times New Roman" w:cs="Times New Roman"/>
        </w:rPr>
        <w:t xml:space="preserve"> </w:t>
      </w:r>
      <w:r w:rsidR="00105F62" w:rsidRPr="00105F62">
        <w:rPr>
          <w:rFonts w:ascii="Times New Roman" w:eastAsia="Arial" w:hAnsi="Times New Roman" w:cs="Times New Roman"/>
        </w:rPr>
        <w:t xml:space="preserve">   </w:t>
      </w:r>
      <w:r w:rsidRPr="00105F62">
        <w:rPr>
          <w:rFonts w:ascii="Times New Roman" w:hAnsi="Times New Roman" w:cs="Times New Roman"/>
        </w:rPr>
        <w:t xml:space="preserve">na području Općine Jelenje </w:t>
      </w:r>
    </w:p>
    <w:p w14:paraId="56D65E27" w14:textId="77777777" w:rsidR="0003006B" w:rsidRPr="00105F62" w:rsidRDefault="00116561" w:rsidP="00105F62">
      <w:pPr>
        <w:numPr>
          <w:ilvl w:val="0"/>
          <w:numId w:val="4"/>
        </w:numPr>
        <w:ind w:left="851" w:right="0" w:hanging="425"/>
        <w:rPr>
          <w:rFonts w:ascii="Times New Roman" w:hAnsi="Times New Roman" w:cs="Times New Roman"/>
        </w:rPr>
      </w:pPr>
      <w:r w:rsidRPr="00105F62">
        <w:rPr>
          <w:rFonts w:ascii="Times New Roman" w:hAnsi="Times New Roman" w:cs="Times New Roman"/>
        </w:rPr>
        <w:t xml:space="preserve">na području </w:t>
      </w:r>
      <w:r w:rsidR="003178D0" w:rsidRPr="00105F62">
        <w:rPr>
          <w:rFonts w:ascii="Times New Roman" w:hAnsi="Times New Roman" w:cs="Times New Roman"/>
        </w:rPr>
        <w:t>Primorsko-goranske županije</w:t>
      </w:r>
      <w:r w:rsidRPr="00105F62">
        <w:rPr>
          <w:rFonts w:ascii="Times New Roman" w:hAnsi="Times New Roman" w:cs="Times New Roman"/>
        </w:rPr>
        <w:t xml:space="preserve"> </w:t>
      </w:r>
    </w:p>
    <w:p w14:paraId="78E6DE73" w14:textId="77777777" w:rsidR="0003006B" w:rsidRPr="00105F62" w:rsidRDefault="00116561" w:rsidP="00105F62">
      <w:pPr>
        <w:numPr>
          <w:ilvl w:val="0"/>
          <w:numId w:val="4"/>
        </w:numPr>
        <w:ind w:left="851" w:right="0" w:hanging="425"/>
        <w:rPr>
          <w:rFonts w:ascii="Times New Roman" w:hAnsi="Times New Roman" w:cs="Times New Roman"/>
        </w:rPr>
      </w:pPr>
      <w:r w:rsidRPr="00105F62">
        <w:rPr>
          <w:rFonts w:ascii="Times New Roman" w:hAnsi="Times New Roman" w:cs="Times New Roman"/>
        </w:rPr>
        <w:t xml:space="preserve">na području Republike </w:t>
      </w:r>
      <w:r w:rsidR="003178D0" w:rsidRPr="00105F62">
        <w:rPr>
          <w:rFonts w:ascii="Times New Roman" w:hAnsi="Times New Roman" w:cs="Times New Roman"/>
        </w:rPr>
        <w:t>Hrvatske</w:t>
      </w:r>
      <w:r w:rsidRPr="00105F62">
        <w:rPr>
          <w:rFonts w:ascii="Times New Roman" w:hAnsi="Times New Roman" w:cs="Times New Roman"/>
        </w:rPr>
        <w:t xml:space="preserve"> pojedine aktivnosti (npr. studijska putovanja, međunarodna aktivnost i suradnja) moguće je organizirati izvan područja Republike Hrvatske. </w:t>
      </w:r>
    </w:p>
    <w:p w14:paraId="4BF0CB47" w14:textId="77777777" w:rsidR="0003006B" w:rsidRPr="00105F62" w:rsidRDefault="00116561">
      <w:pPr>
        <w:spacing w:after="241"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6FB3330A" w14:textId="77777777" w:rsidR="0003006B" w:rsidRPr="00105F62" w:rsidRDefault="00116561">
      <w:pPr>
        <w:numPr>
          <w:ilvl w:val="0"/>
          <w:numId w:val="5"/>
        </w:numPr>
        <w:spacing w:after="8"/>
        <w:ind w:right="0" w:hanging="346"/>
        <w:rPr>
          <w:rFonts w:ascii="Times New Roman" w:hAnsi="Times New Roman" w:cs="Times New Roman"/>
        </w:rPr>
      </w:pPr>
      <w:r w:rsidRPr="00105F62">
        <w:rPr>
          <w:rFonts w:ascii="Times New Roman" w:hAnsi="Times New Roman" w:cs="Times New Roman"/>
        </w:rPr>
        <w:t xml:space="preserve">Prihvatljive projektne aktivnosti su: </w:t>
      </w:r>
    </w:p>
    <w:p w14:paraId="48B9F514"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jačanje kapaciteta </w:t>
      </w:r>
      <w:r w:rsidR="003178D0" w:rsidRPr="00105F62">
        <w:rPr>
          <w:rFonts w:ascii="Times New Roman" w:hAnsi="Times New Roman" w:cs="Times New Roman"/>
        </w:rPr>
        <w:t>u</w:t>
      </w:r>
      <w:r w:rsidRPr="00105F62">
        <w:rPr>
          <w:rFonts w:ascii="Times New Roman" w:hAnsi="Times New Roman" w:cs="Times New Roman"/>
        </w:rPr>
        <w:t xml:space="preserve">druga za razvoj i upravljanje ljudskim potencijalima </w:t>
      </w:r>
    </w:p>
    <w:p w14:paraId="20FBD037"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jačanje kapaciteta </w:t>
      </w:r>
      <w:r w:rsidR="003178D0" w:rsidRPr="00105F62">
        <w:rPr>
          <w:rFonts w:ascii="Times New Roman" w:hAnsi="Times New Roman" w:cs="Times New Roman"/>
        </w:rPr>
        <w:t>u</w:t>
      </w:r>
      <w:r w:rsidRPr="00105F62">
        <w:rPr>
          <w:rFonts w:ascii="Times New Roman" w:hAnsi="Times New Roman" w:cs="Times New Roman"/>
        </w:rPr>
        <w:t xml:space="preserve">druga za upravljanje i koordiniranje volonterima, izobrazba volontera i razvoj volonterskih programa za pružanje socijalnih usluga, provedba volonterskih pilot programa (uključujući zapošljavanje koordinatora volontera) </w:t>
      </w:r>
    </w:p>
    <w:p w14:paraId="776FA08C"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razvoj i uvođenje sustava osiguranja kvalitete </w:t>
      </w:r>
      <w:r w:rsidR="003178D0" w:rsidRPr="00105F62">
        <w:rPr>
          <w:rFonts w:ascii="Times New Roman" w:hAnsi="Times New Roman" w:cs="Times New Roman"/>
        </w:rPr>
        <w:t>u</w:t>
      </w:r>
      <w:r w:rsidRPr="00105F62">
        <w:rPr>
          <w:rFonts w:ascii="Times New Roman" w:hAnsi="Times New Roman" w:cs="Times New Roman"/>
        </w:rPr>
        <w:t xml:space="preserve">druga u pružanju socijalnih usluga </w:t>
      </w:r>
    </w:p>
    <w:p w14:paraId="106F2182"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razvoj alata za praćenje provedbe i evaluaciju kvalitete i opsega socijalnih usluga u zajednici </w:t>
      </w:r>
    </w:p>
    <w:p w14:paraId="12653B71" w14:textId="77777777" w:rsid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mentoriranje i osposobljavanje zaposlenika lokalnih Udruga koji djeluju u području pružanja socijalnih usluga </w:t>
      </w:r>
    </w:p>
    <w:p w14:paraId="50A60EE7"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uspostavljanje mobilne podrške malim lokalnim </w:t>
      </w:r>
      <w:r w:rsidR="00105F62">
        <w:rPr>
          <w:rFonts w:ascii="Times New Roman" w:hAnsi="Times New Roman" w:cs="Times New Roman"/>
        </w:rPr>
        <w:t>udrugama</w:t>
      </w:r>
      <w:r w:rsidRPr="00105F62">
        <w:rPr>
          <w:rFonts w:ascii="Times New Roman" w:hAnsi="Times New Roman" w:cs="Times New Roman"/>
        </w:rPr>
        <w:t xml:space="preserve"> </w:t>
      </w:r>
    </w:p>
    <w:p w14:paraId="0D969E3F"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unapređivanje znanja i razvijanje vještina zaposlenika i volontera </w:t>
      </w:r>
      <w:r w:rsidR="003178D0" w:rsidRPr="00105F62">
        <w:rPr>
          <w:rFonts w:ascii="Times New Roman" w:hAnsi="Times New Roman" w:cs="Times New Roman"/>
        </w:rPr>
        <w:t>u</w:t>
      </w:r>
      <w:r w:rsidRPr="00105F62">
        <w:rPr>
          <w:rFonts w:ascii="Times New Roman" w:hAnsi="Times New Roman" w:cs="Times New Roman"/>
        </w:rPr>
        <w:t xml:space="preserve">druga za pružanje specifične socijalne usluge </w:t>
      </w:r>
    </w:p>
    <w:p w14:paraId="664180B2"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unapređivanje znanja i razvijanje vještina zaposlenika i volontera </w:t>
      </w:r>
      <w:r w:rsidR="003178D0" w:rsidRPr="00105F62">
        <w:rPr>
          <w:rFonts w:ascii="Times New Roman" w:hAnsi="Times New Roman" w:cs="Times New Roman"/>
        </w:rPr>
        <w:t>u</w:t>
      </w:r>
      <w:r w:rsidRPr="00105F62">
        <w:rPr>
          <w:rFonts w:ascii="Times New Roman" w:hAnsi="Times New Roman" w:cs="Times New Roman"/>
        </w:rPr>
        <w:t xml:space="preserve">druga za zagovaranje i osnaživanje korisnika socijalnih usluga </w:t>
      </w:r>
    </w:p>
    <w:p w14:paraId="79F31423"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razvijanje inovativnih socijalnih usluga </w:t>
      </w:r>
      <w:r w:rsidR="003178D0" w:rsidRPr="00105F62">
        <w:rPr>
          <w:rFonts w:ascii="Times New Roman" w:hAnsi="Times New Roman" w:cs="Times New Roman"/>
        </w:rPr>
        <w:t>u</w:t>
      </w:r>
      <w:r w:rsidRPr="00105F62">
        <w:rPr>
          <w:rFonts w:ascii="Times New Roman" w:hAnsi="Times New Roman" w:cs="Times New Roman"/>
        </w:rPr>
        <w:t xml:space="preserve">druga  </w:t>
      </w:r>
    </w:p>
    <w:p w14:paraId="7D587CFF"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aktivnosti usmjerene na poticanje komunikacije </w:t>
      </w:r>
      <w:r w:rsidR="003178D0" w:rsidRPr="00105F62">
        <w:rPr>
          <w:rFonts w:ascii="Times New Roman" w:hAnsi="Times New Roman" w:cs="Times New Roman"/>
        </w:rPr>
        <w:t>u</w:t>
      </w:r>
      <w:r w:rsidRPr="00105F62">
        <w:rPr>
          <w:rFonts w:ascii="Times New Roman" w:hAnsi="Times New Roman" w:cs="Times New Roman"/>
        </w:rPr>
        <w:t xml:space="preserve">druga s općom, ciljanom i stručnom javnosti u području socijalnih usluga </w:t>
      </w:r>
    </w:p>
    <w:p w14:paraId="46C02D42" w14:textId="77777777"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aktivnosti usmjerene poticanju lokalnih vlasti, javnih institucija i poslovnog sektora za suradnju s civilnim društvom u planiranju i pružanju socijalnih usluga u zajednici  </w:t>
      </w:r>
    </w:p>
    <w:p w14:paraId="55952919" w14:textId="77777777" w:rsidR="00F03F22" w:rsidRPr="00105F62" w:rsidRDefault="00116561"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 </w:t>
      </w:r>
      <w:r w:rsidR="00F03F22" w:rsidRPr="00105F62">
        <w:rPr>
          <w:rFonts w:ascii="Times New Roman" w:hAnsi="Times New Roman" w:cs="Times New Roman"/>
        </w:rPr>
        <w:t xml:space="preserve">neformalnog obrazovanja mladih, </w:t>
      </w:r>
    </w:p>
    <w:p w14:paraId="5656820B"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razvoj programa neformalnog obrazovanja odnosno edukacije mladih i stjecanja kompetencija za cjeloživotno učenje,  </w:t>
      </w:r>
    </w:p>
    <w:p w14:paraId="4FC7B14B"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poticanja na aktivno sudjelovanje mladih</w:t>
      </w:r>
      <w:r w:rsidR="00105F62">
        <w:rPr>
          <w:rFonts w:ascii="Times New Roman" w:hAnsi="Times New Roman" w:cs="Times New Roman"/>
        </w:rPr>
        <w:t xml:space="preserve"> starijih osoba</w:t>
      </w:r>
      <w:r w:rsidRPr="00105F62">
        <w:rPr>
          <w:rFonts w:ascii="Times New Roman" w:hAnsi="Times New Roman" w:cs="Times New Roman"/>
        </w:rPr>
        <w:t xml:space="preserve"> u lokalnoj zajednici, </w:t>
      </w:r>
    </w:p>
    <w:p w14:paraId="3AE96728" w14:textId="77777777" w:rsidR="00F03F2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razvijanja i jačanja kapaciteta udruga mladih i za mlade, </w:t>
      </w:r>
    </w:p>
    <w:p w14:paraId="27274C5D" w14:textId="77777777" w:rsidR="00F03F2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razvoja sustava savjetovanja i podrške mladima u lokalnoj zajednici, </w:t>
      </w:r>
    </w:p>
    <w:p w14:paraId="29A955AB" w14:textId="77777777" w:rsidR="002779C6" w:rsidRDefault="002779C6" w:rsidP="002779C6">
      <w:pPr>
        <w:spacing w:before="6" w:after="0" w:line="240" w:lineRule="auto"/>
        <w:ind w:right="0"/>
        <w:rPr>
          <w:rFonts w:ascii="Times New Roman" w:hAnsi="Times New Roman" w:cs="Times New Roman"/>
        </w:rPr>
      </w:pPr>
    </w:p>
    <w:p w14:paraId="60483857" w14:textId="77777777" w:rsidR="002779C6" w:rsidRPr="00105F62" w:rsidRDefault="002779C6" w:rsidP="002779C6">
      <w:pPr>
        <w:spacing w:before="6" w:after="0" w:line="240" w:lineRule="auto"/>
        <w:ind w:right="0"/>
        <w:rPr>
          <w:rFonts w:ascii="Times New Roman" w:hAnsi="Times New Roman" w:cs="Times New Roman"/>
        </w:rPr>
      </w:pPr>
    </w:p>
    <w:p w14:paraId="4DA65CC9"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sudjelovanja mladih na području kulture i umjetnosti, </w:t>
      </w:r>
    </w:p>
    <w:p w14:paraId="02427C8A"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sudjelovanja mladih u sportsko-rekreativnim i općekorisnim zdravstvenim aktivnostima, </w:t>
      </w:r>
    </w:p>
    <w:p w14:paraId="4BB074BA" w14:textId="77777777" w:rsidR="00105F6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pružanja usluga informiranja i savjetovanja</w:t>
      </w:r>
      <w:r w:rsidR="00105F62">
        <w:rPr>
          <w:rFonts w:ascii="Times New Roman" w:hAnsi="Times New Roman" w:cs="Times New Roman"/>
        </w:rPr>
        <w:t>,</w:t>
      </w:r>
      <w:r w:rsidRPr="00105F62">
        <w:rPr>
          <w:rFonts w:ascii="Times New Roman" w:hAnsi="Times New Roman" w:cs="Times New Roman"/>
        </w:rPr>
        <w:t xml:space="preserve"> </w:t>
      </w:r>
    </w:p>
    <w:p w14:paraId="4B7ADF0F"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organiziranja sadržajnog provođenja slobodnog vremena mladih (dnevni boravak, edukativne radionice, kulturna događanja), </w:t>
      </w:r>
    </w:p>
    <w:p w14:paraId="43CC2AF9"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prevencija ovisnosti i neprihvatljivog ponašanja mladih, </w:t>
      </w:r>
    </w:p>
    <w:p w14:paraId="0A997B36"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aktivnosti usmjerene na poticanje očuvanja okoliša i održivog razvoja zajednice te ostala područja ekologije, </w:t>
      </w:r>
    </w:p>
    <w:p w14:paraId="3D18778C"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unapređivanja istraživačke aktivnosti vezane uz potrebe, probleme, potencijale i interese mladih, </w:t>
      </w:r>
    </w:p>
    <w:p w14:paraId="6EAF00C9"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unaprjeđenja društvenog položaja mladih te uključivanje mladih u kreiranje politika od njihovog interesa, </w:t>
      </w:r>
    </w:p>
    <w:p w14:paraId="4ABE116F" w14:textId="77777777"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praćenja i unaprjeđenja ljudskih prava među mladima. </w:t>
      </w:r>
    </w:p>
    <w:p w14:paraId="78AFB73F" w14:textId="77777777" w:rsidR="0003006B" w:rsidRPr="00105F62" w:rsidRDefault="0003006B">
      <w:pPr>
        <w:spacing w:after="0" w:line="259" w:lineRule="auto"/>
        <w:ind w:left="0" w:right="0" w:firstLine="0"/>
        <w:jc w:val="left"/>
        <w:rPr>
          <w:rFonts w:ascii="Times New Roman" w:hAnsi="Times New Roman" w:cs="Times New Roman"/>
        </w:rPr>
      </w:pPr>
    </w:p>
    <w:p w14:paraId="0815E99F" w14:textId="77777777" w:rsidR="0003006B" w:rsidRPr="00105F62" w:rsidRDefault="00116561">
      <w:pPr>
        <w:spacing w:after="30"/>
        <w:ind w:right="0"/>
        <w:rPr>
          <w:rFonts w:ascii="Times New Roman" w:hAnsi="Times New Roman" w:cs="Times New Roman"/>
        </w:rPr>
      </w:pPr>
      <w:r w:rsidRPr="00105F62">
        <w:rPr>
          <w:rFonts w:ascii="Times New Roman" w:hAnsi="Times New Roman" w:cs="Times New Roman"/>
        </w:rPr>
        <w:t xml:space="preserve">Popis projektnih aktivnosti nije konačan, već samo ilustrativan te će se odgovarajuće aktivnosti koje  nisu spomenute, također uzeti u obzir za financiranje. </w:t>
      </w:r>
    </w:p>
    <w:p w14:paraId="4BB02472" w14:textId="77777777" w:rsidR="0003006B" w:rsidRPr="00105F62" w:rsidRDefault="00116561">
      <w:pPr>
        <w:spacing w:after="8"/>
        <w:ind w:right="0"/>
        <w:rPr>
          <w:rFonts w:ascii="Times New Roman" w:hAnsi="Times New Roman" w:cs="Times New Roman"/>
        </w:rPr>
      </w:pPr>
      <w:r w:rsidRPr="00105F62">
        <w:rPr>
          <w:rFonts w:ascii="Times New Roman" w:hAnsi="Times New Roman" w:cs="Times New Roman"/>
        </w:rPr>
        <w:t xml:space="preserve">Pri provedbi projektnih aktivnosti prijavitelj mora osigurati poštovanje načela jednakih mogućnosti, ravnopravnosti spolova i nediskriminacije te razvijati aktivnosti u skladu s potrebama u zajednici. </w:t>
      </w:r>
    </w:p>
    <w:p w14:paraId="3F72FF4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39B84D24" w14:textId="77777777" w:rsidR="0003006B" w:rsidRPr="00105F62" w:rsidRDefault="00116561">
      <w:pPr>
        <w:numPr>
          <w:ilvl w:val="0"/>
          <w:numId w:val="5"/>
        </w:numPr>
        <w:spacing w:after="10"/>
        <w:ind w:right="0" w:hanging="346"/>
        <w:rPr>
          <w:rFonts w:ascii="Times New Roman" w:hAnsi="Times New Roman" w:cs="Times New Roman"/>
        </w:rPr>
      </w:pPr>
      <w:r w:rsidRPr="00105F62">
        <w:rPr>
          <w:rFonts w:ascii="Times New Roman" w:hAnsi="Times New Roman" w:cs="Times New Roman"/>
        </w:rPr>
        <w:t xml:space="preserve">Projekti i aktivnosti koje </w:t>
      </w:r>
      <w:r w:rsidRPr="00105F62">
        <w:rPr>
          <w:rFonts w:ascii="Times New Roman" w:hAnsi="Times New Roman" w:cs="Times New Roman"/>
          <w:b/>
        </w:rPr>
        <w:t>nisu prihvatljive za financiranje</w:t>
      </w:r>
      <w:r w:rsidRPr="00105F62">
        <w:rPr>
          <w:rFonts w:ascii="Times New Roman" w:hAnsi="Times New Roman" w:cs="Times New Roman"/>
        </w:rPr>
        <w:t xml:space="preserve">: </w:t>
      </w:r>
    </w:p>
    <w:p w14:paraId="6E742BB4" w14:textId="77777777" w:rsidR="0003006B" w:rsidRPr="00105F62" w:rsidRDefault="00116561">
      <w:pPr>
        <w:numPr>
          <w:ilvl w:val="1"/>
          <w:numId w:val="5"/>
        </w:numPr>
        <w:spacing w:after="40"/>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većinski na pojedinačno financiranje sudjelovanja na radionicama, seminarima, konferencijama i kongresima </w:t>
      </w:r>
    </w:p>
    <w:p w14:paraId="79BD791F" w14:textId="77777777" w:rsidR="0003006B" w:rsidRPr="00105F62" w:rsidRDefault="00116561">
      <w:pPr>
        <w:numPr>
          <w:ilvl w:val="1"/>
          <w:numId w:val="5"/>
        </w:numPr>
        <w:spacing w:after="41"/>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većinski na pojedinačne stipendije za studije ili radionice </w:t>
      </w:r>
    </w:p>
    <w:p w14:paraId="74DC8748" w14:textId="77777777"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aktivnosti koje se odnose isključivo na razvoj strategija, planove i druge slične dokumente </w:t>
      </w:r>
    </w:p>
    <w:p w14:paraId="4B3EBA16" w14:textId="77777777"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aktivnosti koje se tiču isključivo pravne zaštite </w:t>
      </w:r>
    </w:p>
    <w:p w14:paraId="4075AB3E" w14:textId="77777777" w:rsidR="0003006B" w:rsidRPr="00105F62" w:rsidRDefault="00116561">
      <w:pPr>
        <w:numPr>
          <w:ilvl w:val="1"/>
          <w:numId w:val="5"/>
        </w:numPr>
        <w:ind w:left="700" w:right="0" w:hanging="355"/>
        <w:rPr>
          <w:rFonts w:ascii="Times New Roman" w:hAnsi="Times New Roman" w:cs="Times New Roman"/>
        </w:rPr>
      </w:pPr>
      <w:r w:rsidRPr="00105F62">
        <w:rPr>
          <w:rFonts w:ascii="Times New Roman" w:hAnsi="Times New Roman" w:cs="Times New Roman"/>
        </w:rPr>
        <w:t xml:space="preserve">aktivnosti koje se tiču isključivo odnosa s javnošću </w:t>
      </w:r>
    </w:p>
    <w:p w14:paraId="7D374DC6" w14:textId="77777777" w:rsidR="0003006B" w:rsidRPr="00105F62" w:rsidRDefault="00116561">
      <w:pPr>
        <w:numPr>
          <w:ilvl w:val="1"/>
          <w:numId w:val="5"/>
        </w:numPr>
        <w:spacing w:after="40"/>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većim dijelom na kapitalne investicije, kao što su obnova ili izgradnja zgrade </w:t>
      </w:r>
    </w:p>
    <w:p w14:paraId="4DAFA67B" w14:textId="77777777" w:rsidR="0003006B" w:rsidRPr="00105F62" w:rsidRDefault="00116561">
      <w:pPr>
        <w:numPr>
          <w:ilvl w:val="1"/>
          <w:numId w:val="5"/>
        </w:numPr>
        <w:spacing w:after="41"/>
        <w:ind w:left="700" w:right="0" w:hanging="355"/>
        <w:rPr>
          <w:rFonts w:ascii="Times New Roman" w:hAnsi="Times New Roman" w:cs="Times New Roman"/>
        </w:rPr>
      </w:pPr>
      <w:r w:rsidRPr="00105F62">
        <w:rPr>
          <w:rFonts w:ascii="Times New Roman" w:hAnsi="Times New Roman" w:cs="Times New Roman"/>
        </w:rPr>
        <w:t xml:space="preserve">aktivnosti koje se sastoje isključivo od istraživačkih akcija </w:t>
      </w:r>
    </w:p>
    <w:p w14:paraId="669298C5" w14:textId="77777777"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projekti čija je jedina svrha korist isključivo članova udruge </w:t>
      </w:r>
    </w:p>
    <w:p w14:paraId="20FBA079" w14:textId="77777777" w:rsidR="0003006B" w:rsidRPr="00105F62" w:rsidRDefault="00116561">
      <w:pPr>
        <w:numPr>
          <w:ilvl w:val="1"/>
          <w:numId w:val="5"/>
        </w:numPr>
        <w:spacing w:after="44"/>
        <w:ind w:left="700" w:right="0" w:hanging="355"/>
        <w:rPr>
          <w:rFonts w:ascii="Times New Roman" w:hAnsi="Times New Roman" w:cs="Times New Roman"/>
        </w:rPr>
      </w:pPr>
      <w:r w:rsidRPr="00105F62">
        <w:rPr>
          <w:rFonts w:ascii="Times New Roman" w:hAnsi="Times New Roman" w:cs="Times New Roman"/>
        </w:rPr>
        <w:t xml:space="preserve">aktivnosti koje stvaraju profit </w:t>
      </w:r>
    </w:p>
    <w:p w14:paraId="704812CD" w14:textId="77777777" w:rsidR="0003006B" w:rsidRDefault="00116561">
      <w:pPr>
        <w:numPr>
          <w:ilvl w:val="1"/>
          <w:numId w:val="5"/>
        </w:numPr>
        <w:ind w:left="700" w:right="0" w:hanging="355"/>
        <w:rPr>
          <w:rFonts w:ascii="Times New Roman" w:hAnsi="Times New Roman" w:cs="Times New Roman"/>
        </w:rPr>
      </w:pPr>
      <w:r w:rsidRPr="00105F62">
        <w:rPr>
          <w:rFonts w:ascii="Times New Roman" w:hAnsi="Times New Roman" w:cs="Times New Roman"/>
        </w:rPr>
        <w:t xml:space="preserve">donacije u dobrotvorne svrhe i slično </w:t>
      </w:r>
    </w:p>
    <w:p w14:paraId="1806424E" w14:textId="77777777" w:rsidR="002779C6" w:rsidRDefault="002779C6" w:rsidP="002779C6">
      <w:pPr>
        <w:ind w:right="0"/>
        <w:rPr>
          <w:rFonts w:ascii="Times New Roman" w:hAnsi="Times New Roman" w:cs="Times New Roman"/>
        </w:rPr>
      </w:pPr>
    </w:p>
    <w:p w14:paraId="432A5951" w14:textId="77777777" w:rsidR="002779C6" w:rsidRPr="00105F62" w:rsidRDefault="002779C6" w:rsidP="002779C6">
      <w:pPr>
        <w:ind w:right="0"/>
        <w:rPr>
          <w:rFonts w:ascii="Times New Roman" w:hAnsi="Times New Roman" w:cs="Times New Roman"/>
        </w:rPr>
      </w:pPr>
    </w:p>
    <w:tbl>
      <w:tblPr>
        <w:tblStyle w:val="TableGrid"/>
        <w:tblW w:w="9864" w:type="dxa"/>
        <w:tblInd w:w="-112" w:type="dxa"/>
        <w:tblCellMar>
          <w:top w:w="66" w:type="dxa"/>
          <w:left w:w="112" w:type="dxa"/>
          <w:right w:w="115" w:type="dxa"/>
        </w:tblCellMar>
        <w:tblLook w:val="04A0" w:firstRow="1" w:lastRow="0" w:firstColumn="1" w:lastColumn="0" w:noHBand="0" w:noVBand="1"/>
      </w:tblPr>
      <w:tblGrid>
        <w:gridCol w:w="825"/>
        <w:gridCol w:w="9039"/>
      </w:tblGrid>
      <w:tr w:rsidR="0003006B" w:rsidRPr="00105F62" w14:paraId="0BD8C480" w14:textId="77777777">
        <w:trPr>
          <w:trHeight w:val="317"/>
        </w:trPr>
        <w:tc>
          <w:tcPr>
            <w:tcW w:w="825" w:type="dxa"/>
            <w:tcBorders>
              <w:top w:val="single" w:sz="4" w:space="0" w:color="000000"/>
              <w:left w:val="single" w:sz="4" w:space="0" w:color="000000"/>
              <w:bottom w:val="single" w:sz="4" w:space="0" w:color="000000"/>
              <w:right w:val="nil"/>
            </w:tcBorders>
            <w:shd w:val="clear" w:color="auto" w:fill="F2F2F2"/>
          </w:tcPr>
          <w:p w14:paraId="4AB14DFE"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2.4 </w:t>
            </w:r>
          </w:p>
        </w:tc>
        <w:tc>
          <w:tcPr>
            <w:tcW w:w="9039" w:type="dxa"/>
            <w:tcBorders>
              <w:top w:val="single" w:sz="4" w:space="0" w:color="000000"/>
              <w:left w:val="nil"/>
              <w:bottom w:val="single" w:sz="4" w:space="0" w:color="000000"/>
              <w:right w:val="single" w:sz="4" w:space="0" w:color="000000"/>
            </w:tcBorders>
            <w:shd w:val="clear" w:color="auto" w:fill="F2F2F2"/>
          </w:tcPr>
          <w:p w14:paraId="0F09F3C0" w14:textId="77777777" w:rsidR="0003006B" w:rsidRPr="00105F62" w:rsidRDefault="00116561">
            <w:pPr>
              <w:spacing w:after="0" w:line="259" w:lineRule="auto"/>
              <w:ind w:left="76" w:right="0" w:firstLine="0"/>
              <w:jc w:val="left"/>
              <w:rPr>
                <w:rFonts w:ascii="Times New Roman" w:hAnsi="Times New Roman" w:cs="Times New Roman"/>
              </w:rPr>
            </w:pPr>
            <w:r w:rsidRPr="00105F62">
              <w:rPr>
                <w:rFonts w:ascii="Times New Roman" w:hAnsi="Times New Roman" w:cs="Times New Roman"/>
                <w:i/>
              </w:rPr>
              <w:t xml:space="preserve">Prihvatljivi troškovi koji će se financirati ovim natječajem  </w:t>
            </w:r>
          </w:p>
        </w:tc>
      </w:tr>
    </w:tbl>
    <w:p w14:paraId="15F71B60" w14:textId="77777777" w:rsidR="002779C6" w:rsidRDefault="002779C6">
      <w:pPr>
        <w:ind w:left="-5" w:right="0"/>
        <w:rPr>
          <w:rFonts w:ascii="Times New Roman" w:hAnsi="Times New Roman" w:cs="Times New Roman"/>
        </w:rPr>
      </w:pPr>
    </w:p>
    <w:p w14:paraId="43E1E02E" w14:textId="77777777" w:rsidR="0003006B" w:rsidRDefault="00116561" w:rsidP="002779C6">
      <w:pPr>
        <w:ind w:left="-5" w:right="0"/>
        <w:rPr>
          <w:rFonts w:ascii="Times New Roman" w:hAnsi="Times New Roman" w:cs="Times New Roman"/>
        </w:rPr>
      </w:pPr>
      <w:r w:rsidRPr="00105F62">
        <w:rPr>
          <w:rFonts w:ascii="Times New Roman" w:hAnsi="Times New Roman" w:cs="Times New Roman"/>
        </w:rPr>
        <w:t xml:space="preserve">Sredstvima ovog javnog poziva mogu se financirati samo stvarni i prihvatljivi troškovi, nastali provođenjem projekta u vremenskom razdoblju naznačenom u ovim Uputama. Prilikom procjene projekta / programa, ocjenjivat će se potreba naznačenih troškova u odnosu na predviđene aktivnosti, kao i realnost visine navedenih troškova.  </w:t>
      </w:r>
    </w:p>
    <w:p w14:paraId="4B62284A" w14:textId="77777777" w:rsidR="002779C6" w:rsidRPr="00105F62" w:rsidRDefault="002779C6" w:rsidP="002779C6">
      <w:pPr>
        <w:ind w:left="-5" w:right="0"/>
        <w:rPr>
          <w:rFonts w:ascii="Times New Roman" w:hAnsi="Times New Roman" w:cs="Times New Roman"/>
        </w:rPr>
      </w:pPr>
    </w:p>
    <w:p w14:paraId="0FB08816" w14:textId="77777777" w:rsidR="002779C6" w:rsidRDefault="002779C6" w:rsidP="002779C6">
      <w:pPr>
        <w:pStyle w:val="Naslov3"/>
        <w:spacing w:after="0" w:line="240" w:lineRule="auto"/>
        <w:ind w:left="-5"/>
        <w:rPr>
          <w:rFonts w:ascii="Times New Roman" w:hAnsi="Times New Roman" w:cs="Times New Roman"/>
        </w:rPr>
      </w:pPr>
      <w:r>
        <w:rPr>
          <w:rFonts w:ascii="Times New Roman" w:hAnsi="Times New Roman" w:cs="Times New Roman"/>
        </w:rPr>
        <w:t xml:space="preserve">2.4.1. </w:t>
      </w:r>
      <w:r w:rsidR="00116561" w:rsidRPr="00105F62">
        <w:rPr>
          <w:rFonts w:ascii="Times New Roman" w:hAnsi="Times New Roman" w:cs="Times New Roman"/>
        </w:rPr>
        <w:t xml:space="preserve">Prihvatljivi troškovi  </w:t>
      </w:r>
    </w:p>
    <w:p w14:paraId="0261685F" w14:textId="77777777" w:rsidR="002779C6" w:rsidRDefault="00116561" w:rsidP="002779C6">
      <w:pPr>
        <w:pStyle w:val="Naslov3"/>
        <w:spacing w:after="0" w:line="240" w:lineRule="auto"/>
        <w:ind w:left="-5"/>
        <w:rPr>
          <w:rFonts w:ascii="Times New Roman" w:hAnsi="Times New Roman" w:cs="Times New Roman"/>
        </w:rPr>
      </w:pPr>
      <w:r w:rsidRPr="00105F62">
        <w:rPr>
          <w:rFonts w:ascii="Times New Roman" w:hAnsi="Times New Roman" w:cs="Times New Roman"/>
          <w:b w:val="0"/>
        </w:rPr>
        <w:t xml:space="preserve">Prihvatljivi troškovi mogu </w:t>
      </w:r>
      <w:r w:rsidRPr="002779C6">
        <w:rPr>
          <w:rFonts w:ascii="Times New Roman" w:hAnsi="Times New Roman" w:cs="Times New Roman"/>
        </w:rPr>
        <w:t>biti</w:t>
      </w:r>
      <w:r w:rsidR="002779C6">
        <w:rPr>
          <w:rFonts w:ascii="Times New Roman" w:hAnsi="Times New Roman" w:cs="Times New Roman"/>
        </w:rPr>
        <w:t>:</w:t>
      </w:r>
    </w:p>
    <w:p w14:paraId="6DEDB6B6" w14:textId="77777777" w:rsidR="002779C6" w:rsidRDefault="002779C6" w:rsidP="002779C6">
      <w:pPr>
        <w:pStyle w:val="Naslov3"/>
        <w:spacing w:after="0" w:line="240" w:lineRule="auto"/>
        <w:ind w:left="-5"/>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16561" w:rsidRPr="002779C6">
        <w:rPr>
          <w:rFonts w:ascii="Times New Roman" w:hAnsi="Times New Roman" w:cs="Times New Roman"/>
        </w:rPr>
        <w:t xml:space="preserve"> izravni i </w:t>
      </w:r>
    </w:p>
    <w:p w14:paraId="538758C8" w14:textId="77777777" w:rsidR="002779C6" w:rsidRDefault="002779C6" w:rsidP="002779C6">
      <w:pPr>
        <w:pStyle w:val="Naslov3"/>
        <w:spacing w:after="0" w:line="240" w:lineRule="auto"/>
        <w:ind w:left="-5"/>
        <w:rPr>
          <w:rFonts w:ascii="Times New Roman" w:hAnsi="Times New Roman" w:cs="Times New Roman"/>
          <w:b w:val="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116561" w:rsidRPr="002779C6">
        <w:rPr>
          <w:rFonts w:ascii="Times New Roman" w:hAnsi="Times New Roman" w:cs="Times New Roman"/>
        </w:rPr>
        <w:t>neizravni  troškove</w:t>
      </w:r>
      <w:r w:rsidR="00116561" w:rsidRPr="00105F62">
        <w:rPr>
          <w:rFonts w:ascii="Times New Roman" w:hAnsi="Times New Roman" w:cs="Times New Roman"/>
        </w:rPr>
        <w:t>.</w:t>
      </w:r>
      <w:r w:rsidR="00116561" w:rsidRPr="00105F62">
        <w:rPr>
          <w:rFonts w:ascii="Times New Roman" w:hAnsi="Times New Roman" w:cs="Times New Roman"/>
          <w:b w:val="0"/>
        </w:rPr>
        <w:t xml:space="preserve"> </w:t>
      </w:r>
    </w:p>
    <w:p w14:paraId="0A65DA62" w14:textId="77777777" w:rsidR="002779C6" w:rsidRDefault="00F03F22" w:rsidP="002779C6">
      <w:pPr>
        <w:pStyle w:val="Naslov3"/>
        <w:spacing w:after="0" w:line="240" w:lineRule="auto"/>
        <w:ind w:left="-5"/>
        <w:rPr>
          <w:rFonts w:ascii="Times New Roman" w:hAnsi="Times New Roman" w:cs="Times New Roman"/>
          <w:b w:val="0"/>
        </w:rPr>
      </w:pPr>
      <w:r w:rsidRPr="002779C6">
        <w:rPr>
          <w:rFonts w:ascii="Times New Roman" w:hAnsi="Times New Roman" w:cs="Times New Roman"/>
          <w:b w:val="0"/>
        </w:rPr>
        <w:t xml:space="preserve">Sredstvima </w:t>
      </w:r>
      <w:r w:rsidR="002779C6">
        <w:rPr>
          <w:rFonts w:ascii="Times New Roman" w:hAnsi="Times New Roman" w:cs="Times New Roman"/>
          <w:b w:val="0"/>
        </w:rPr>
        <w:t>j</w:t>
      </w:r>
      <w:r w:rsidRPr="002779C6">
        <w:rPr>
          <w:rFonts w:ascii="Times New Roman" w:hAnsi="Times New Roman" w:cs="Times New Roman"/>
          <w:b w:val="0"/>
        </w:rPr>
        <w:t xml:space="preserve">avnog poziva mogu se financirati samo stvarni i prihvatljivi troškovi, nastali realizacijom aktivnosti/projekta u vremenskom razdoblju naznačenom u ovim Uputama. Sredstva se smatraju namjenski utrošenim ako su korištena isključivo za financiranje prihvatljivih i opravdanih troškova u realizaciji aktivnosti/projekata. Svako odstupanje od proračuna bez odobrenja </w:t>
      </w:r>
      <w:r w:rsidR="002779C6">
        <w:rPr>
          <w:rFonts w:ascii="Times New Roman" w:hAnsi="Times New Roman" w:cs="Times New Roman"/>
          <w:b w:val="0"/>
        </w:rPr>
        <w:t>općinskog načelnika</w:t>
      </w:r>
      <w:r w:rsidRPr="002779C6">
        <w:rPr>
          <w:rFonts w:ascii="Times New Roman" w:hAnsi="Times New Roman" w:cs="Times New Roman"/>
          <w:b w:val="0"/>
        </w:rPr>
        <w:t xml:space="preserve"> smatrat će se nenamjenskim trošenjem sredstava. </w:t>
      </w:r>
    </w:p>
    <w:p w14:paraId="0077A065" w14:textId="77777777" w:rsidR="00F03F22" w:rsidRPr="002779C6" w:rsidRDefault="00F03F22" w:rsidP="002779C6">
      <w:pPr>
        <w:pStyle w:val="Naslov3"/>
        <w:spacing w:after="0" w:line="240" w:lineRule="auto"/>
        <w:ind w:left="-5"/>
        <w:rPr>
          <w:rFonts w:ascii="Times New Roman" w:hAnsi="Times New Roman" w:cs="Times New Roman"/>
          <w:b w:val="0"/>
        </w:rPr>
      </w:pPr>
      <w:r w:rsidRPr="00105F62">
        <w:rPr>
          <w:rFonts w:ascii="Times New Roman" w:hAnsi="Times New Roman" w:cs="Times New Roman"/>
        </w:rPr>
        <w:t xml:space="preserve">Prilikom ocjene aktivnosti/projekta, ocjenjivat će se  potreba naznačenih troškova u odnosu na </w:t>
      </w:r>
    </w:p>
    <w:p w14:paraId="0850FE6A" w14:textId="77777777" w:rsidR="00F03F22" w:rsidRPr="00105F62" w:rsidRDefault="00F03F22" w:rsidP="00F03F22">
      <w:pPr>
        <w:spacing w:after="10"/>
        <w:rPr>
          <w:rFonts w:ascii="Times New Roman" w:hAnsi="Times New Roman" w:cs="Times New Roman"/>
        </w:rPr>
      </w:pPr>
      <w:r w:rsidRPr="00105F62">
        <w:rPr>
          <w:rFonts w:ascii="Times New Roman" w:hAnsi="Times New Roman" w:cs="Times New Roman"/>
        </w:rPr>
        <w:t>predviđene aktivnosti, kao i realnost visine navedenih troškova.</w:t>
      </w:r>
      <w:r w:rsidRPr="00105F62">
        <w:rPr>
          <w:rFonts w:ascii="Times New Roman" w:hAnsi="Times New Roman" w:cs="Times New Roman"/>
          <w:i/>
        </w:rPr>
        <w:t xml:space="preserve"> </w:t>
      </w:r>
    </w:p>
    <w:p w14:paraId="263CD312" w14:textId="77777777" w:rsidR="002779C6" w:rsidRDefault="002779C6">
      <w:pPr>
        <w:spacing w:after="160" w:line="259" w:lineRule="auto"/>
        <w:ind w:left="0" w:right="0" w:firstLine="0"/>
        <w:jc w:val="left"/>
        <w:rPr>
          <w:rFonts w:ascii="Times New Roman" w:hAnsi="Times New Roman" w:cs="Times New Roman"/>
        </w:rPr>
      </w:pPr>
      <w:r>
        <w:rPr>
          <w:rFonts w:ascii="Times New Roman" w:hAnsi="Times New Roman" w:cs="Times New Roman"/>
        </w:rPr>
        <w:br w:type="page"/>
      </w:r>
    </w:p>
    <w:p w14:paraId="067A1F1D" w14:textId="77777777" w:rsidR="00F03F22" w:rsidRPr="00105F62" w:rsidRDefault="00F03F22" w:rsidP="00F03F22">
      <w:pPr>
        <w:spacing w:after="24"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14:paraId="160854E5" w14:textId="77777777" w:rsidR="002779C6" w:rsidRDefault="002779C6" w:rsidP="00F03F22">
      <w:pPr>
        <w:ind w:left="0" w:firstLine="567"/>
        <w:rPr>
          <w:rFonts w:ascii="Times New Roman" w:hAnsi="Times New Roman" w:cs="Times New Roman"/>
          <w:b/>
          <w:i/>
        </w:rPr>
      </w:pPr>
    </w:p>
    <w:p w14:paraId="58AD9D9C" w14:textId="77777777" w:rsidR="002779C6" w:rsidRDefault="002779C6" w:rsidP="00F03F22">
      <w:pPr>
        <w:ind w:left="0" w:firstLine="567"/>
        <w:rPr>
          <w:rFonts w:ascii="Times New Roman" w:hAnsi="Times New Roman" w:cs="Times New Roman"/>
          <w:b/>
          <w:i/>
        </w:rPr>
      </w:pPr>
    </w:p>
    <w:p w14:paraId="178445A6" w14:textId="77777777" w:rsidR="00F03F22" w:rsidRPr="00105F62" w:rsidRDefault="00F03F22" w:rsidP="002779C6">
      <w:pPr>
        <w:ind w:left="0" w:firstLine="0"/>
        <w:rPr>
          <w:rFonts w:ascii="Times New Roman" w:hAnsi="Times New Roman" w:cs="Times New Roman"/>
        </w:rPr>
      </w:pPr>
      <w:r w:rsidRPr="00105F62">
        <w:rPr>
          <w:rFonts w:ascii="Times New Roman" w:hAnsi="Times New Roman" w:cs="Times New Roman"/>
          <w:b/>
          <w:i/>
        </w:rPr>
        <w:t>Prihvatljivi troškovi</w:t>
      </w:r>
      <w:r w:rsidRPr="00105F62">
        <w:rPr>
          <w:rFonts w:ascii="Times New Roman" w:hAnsi="Times New Roman" w:cs="Times New Roman"/>
        </w:rPr>
        <w:t xml:space="preserve"> su troškovi koje će imati korisnik financiranja, a koji ispunjavaju sve slijedeće kriterije:  </w:t>
      </w:r>
    </w:p>
    <w:p w14:paraId="4870B68A" w14:textId="77777777"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nastaju za vrijeme razdoblja provedbe aktivnosti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  </w:t>
      </w:r>
    </w:p>
    <w:p w14:paraId="27179FAE" w14:textId="77777777"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moraju biti navedeni u ukupnom predviđenom proračunu aktivnosti ili projekta,  </w:t>
      </w:r>
    </w:p>
    <w:p w14:paraId="50559DFE" w14:textId="77777777"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nužni su za provođenje aktivnosti/projekta,  </w:t>
      </w:r>
    </w:p>
    <w:p w14:paraId="7F9AF38F" w14:textId="77777777"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mogu biti identificirani i provjereni i koji su računovodstveno evidentirani kod korisnika financiranja prema važećim propisima o računovodstvu neprofitnih organizacija,  </w:t>
      </w:r>
    </w:p>
    <w:p w14:paraId="767EB06E" w14:textId="77777777"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trebaju biti umjereni, opravdani i usuglašeni sa zahtjevima racionalnog financijskog </w:t>
      </w:r>
    </w:p>
    <w:p w14:paraId="754352FC" w14:textId="77777777" w:rsidR="00F03F22" w:rsidRPr="00105F62" w:rsidRDefault="00F03F22" w:rsidP="00F03F22">
      <w:pPr>
        <w:spacing w:after="10"/>
        <w:ind w:left="862"/>
        <w:rPr>
          <w:rFonts w:ascii="Times New Roman" w:hAnsi="Times New Roman" w:cs="Times New Roman"/>
        </w:rPr>
      </w:pPr>
      <w:r w:rsidRPr="00105F62">
        <w:rPr>
          <w:rFonts w:ascii="Times New Roman" w:hAnsi="Times New Roman" w:cs="Times New Roman"/>
        </w:rPr>
        <w:t xml:space="preserve">upravljanja, osobito u odnosu na štedljivost i učinkovitost. </w:t>
      </w:r>
    </w:p>
    <w:p w14:paraId="32D38476" w14:textId="77777777" w:rsidR="00F03F22" w:rsidRPr="00105F62" w:rsidRDefault="00F03F22" w:rsidP="00F03F22">
      <w:pPr>
        <w:spacing w:after="13"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14:paraId="778D6088" w14:textId="77777777" w:rsidR="00F03F22" w:rsidRPr="00105F62" w:rsidRDefault="00F03F22" w:rsidP="002779C6">
      <w:pPr>
        <w:ind w:left="0" w:firstLine="0"/>
        <w:rPr>
          <w:rFonts w:ascii="Times New Roman" w:hAnsi="Times New Roman" w:cs="Times New Roman"/>
        </w:rPr>
      </w:pPr>
      <w:r w:rsidRPr="00105F62">
        <w:rPr>
          <w:rFonts w:ascii="Times New Roman" w:hAnsi="Times New Roman" w:cs="Times New Roman"/>
        </w:rPr>
        <w:t xml:space="preserve">U skladu s prihvatljivim troškovima i kada je to relevantno za poštivanje propisa o javnoj nabavi, </w:t>
      </w:r>
      <w:r w:rsidRPr="00105F62">
        <w:rPr>
          <w:rFonts w:ascii="Times New Roman" w:hAnsi="Times New Roman" w:cs="Times New Roman"/>
          <w:b/>
        </w:rPr>
        <w:t>opravdanim se smatraju slijedeći izravni troškovi</w:t>
      </w:r>
      <w:r w:rsidRPr="00105F62">
        <w:rPr>
          <w:rFonts w:ascii="Times New Roman" w:hAnsi="Times New Roman" w:cs="Times New Roman"/>
        </w:rPr>
        <w:t xml:space="preserve"> udruge i njezinih partnera:  </w:t>
      </w:r>
    </w:p>
    <w:p w14:paraId="05BD2E0E" w14:textId="77777777"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zaposlenika angažiranih na </w:t>
      </w:r>
      <w:r w:rsidR="002103EB" w:rsidRPr="00105F62">
        <w:rPr>
          <w:rFonts w:ascii="Times New Roman" w:hAnsi="Times New Roman" w:cs="Times New Roman"/>
        </w:rPr>
        <w:t>aktivnosti</w:t>
      </w:r>
      <w:r w:rsidRPr="00105F62">
        <w:rPr>
          <w:rFonts w:ascii="Times New Roman" w:hAnsi="Times New Roman" w:cs="Times New Roman"/>
        </w:rPr>
        <w:t xml:space="preserve"> ili projektu koji odgovaraju stvarnim izdacima za plaće te porezima i doprinosima iz plaće i drugim troškovima vezanim uz plaću, sukladno odredbama ove Odluke i Uredbe;  </w:t>
      </w:r>
    </w:p>
    <w:p w14:paraId="459C913F" w14:textId="77777777"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putni troškovi i troškovi dnevnica za zaposlenike i druge osobe koje sudjeluju u projektu ili aktivnosti, pod uvjetom da su u skladu s pravilima o visini iznosa za takve naknade za korisnike koji se financiraju iz sredstava državnog proračuna;  </w:t>
      </w:r>
    </w:p>
    <w:p w14:paraId="227D06A3" w14:textId="77777777"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kupnje ili iznajmljivanja opreme i materijala (novih ili rabljenih) namijenjenih isključivo za aktivnosti ili projekt, te troškovi usluga pod uvjetom da su u skladu s tržišnim cijenama;  </w:t>
      </w:r>
    </w:p>
    <w:p w14:paraId="31747282" w14:textId="77777777"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potrošne robe;  </w:t>
      </w:r>
    </w:p>
    <w:p w14:paraId="5B59B027" w14:textId="77777777"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podugovaranja;  </w:t>
      </w:r>
    </w:p>
    <w:p w14:paraId="1AC7BA96" w14:textId="77777777" w:rsidR="00F03F22" w:rsidRPr="00105F62" w:rsidRDefault="00F03F22" w:rsidP="00F03F22">
      <w:pPr>
        <w:numPr>
          <w:ilvl w:val="0"/>
          <w:numId w:val="20"/>
        </w:numPr>
        <w:spacing w:after="0" w:line="249" w:lineRule="auto"/>
        <w:ind w:left="838" w:right="0" w:hanging="286"/>
        <w:rPr>
          <w:rFonts w:ascii="Times New Roman" w:hAnsi="Times New Roman" w:cs="Times New Roman"/>
        </w:rPr>
      </w:pPr>
      <w:r w:rsidRPr="00105F62">
        <w:rPr>
          <w:rFonts w:ascii="Times New Roman" w:hAnsi="Times New Roman" w:cs="Times New Roman"/>
        </w:rPr>
        <w:t xml:space="preserve">troškovi koji izravno proistječu iz zahtjeva ugovora uključujući troškove financijskih usluga (informiranje, vrednovanje konkretno povezano s projektom, revizija, umnožavanje, osiguranje, itd.). </w:t>
      </w:r>
    </w:p>
    <w:p w14:paraId="7B4DCDFA" w14:textId="77777777"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14:paraId="72E3E694" w14:textId="77777777" w:rsidR="00F03F22" w:rsidRPr="00105F62" w:rsidRDefault="00F03F22" w:rsidP="002779C6">
      <w:pPr>
        <w:spacing w:after="0" w:line="259" w:lineRule="auto"/>
        <w:ind w:left="0" w:firstLine="0"/>
        <w:jc w:val="left"/>
        <w:rPr>
          <w:rFonts w:ascii="Times New Roman" w:hAnsi="Times New Roman" w:cs="Times New Roman"/>
        </w:rPr>
      </w:pPr>
      <w:r w:rsidRPr="00105F62">
        <w:rPr>
          <w:rFonts w:ascii="Times New Roman" w:hAnsi="Times New Roman" w:cs="Times New Roman"/>
        </w:rPr>
        <w:t xml:space="preserve"> Pod </w:t>
      </w:r>
      <w:r w:rsidRPr="00105F62">
        <w:rPr>
          <w:rFonts w:ascii="Times New Roman" w:hAnsi="Times New Roman" w:cs="Times New Roman"/>
          <w:b/>
          <w:i/>
        </w:rPr>
        <w:t>prihvatljivim izravnim troškovima</w:t>
      </w:r>
      <w:r w:rsidRPr="00105F62">
        <w:rPr>
          <w:rFonts w:ascii="Times New Roman" w:hAnsi="Times New Roman" w:cs="Times New Roman"/>
        </w:rPr>
        <w:t xml:space="preserve"> podrazumijevaju se troškovi koji su izravno povezani uz provedbu pojedinih aktivnosti predloženog projekta/aktivnosti: </w:t>
      </w:r>
    </w:p>
    <w:p w14:paraId="2C11B839" w14:textId="77777777"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provedbe aktivnosti/projekta, npr.: </w:t>
      </w:r>
    </w:p>
    <w:p w14:paraId="3ED5314F" w14:textId="77777777" w:rsidR="00F03F22" w:rsidRPr="00105F62" w:rsidRDefault="00F03F22" w:rsidP="00F03F22">
      <w:pPr>
        <w:numPr>
          <w:ilvl w:val="1"/>
          <w:numId w:val="21"/>
        </w:numPr>
        <w:spacing w:after="10" w:line="249" w:lineRule="auto"/>
        <w:ind w:right="0" w:hanging="281"/>
        <w:rPr>
          <w:rFonts w:ascii="Times New Roman" w:hAnsi="Times New Roman" w:cs="Times New Roman"/>
        </w:rPr>
      </w:pPr>
      <w:r w:rsidRPr="00105F62">
        <w:rPr>
          <w:rFonts w:ascii="Times New Roman" w:hAnsi="Times New Roman" w:cs="Times New Roman"/>
        </w:rPr>
        <w:t xml:space="preserve">organizacije obrazovnih aktivnosti, okruglih stolova i sl., </w:t>
      </w:r>
    </w:p>
    <w:p w14:paraId="13D16BEF"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materijali za aktivnosti, </w:t>
      </w:r>
    </w:p>
    <w:p w14:paraId="64266732"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grafičke usluge (grafička priprema, usluge tiskanja letaka, brošura, časopisa i sl.), </w:t>
      </w:r>
    </w:p>
    <w:p w14:paraId="3051CBEC" w14:textId="77777777" w:rsidR="00F03F22" w:rsidRPr="00105F62" w:rsidRDefault="00F03F22" w:rsidP="00F03F22">
      <w:pPr>
        <w:numPr>
          <w:ilvl w:val="1"/>
          <w:numId w:val="21"/>
        </w:numPr>
        <w:spacing w:after="4" w:line="249" w:lineRule="auto"/>
        <w:ind w:right="0" w:hanging="281"/>
        <w:rPr>
          <w:rFonts w:ascii="Times New Roman" w:hAnsi="Times New Roman" w:cs="Times New Roman"/>
        </w:rPr>
      </w:pPr>
      <w:r w:rsidRPr="00105F62">
        <w:rPr>
          <w:rFonts w:ascii="Times New Roman" w:hAnsi="Times New Roman" w:cs="Times New Roman"/>
        </w:rPr>
        <w:t xml:space="preserve">usluge promidžbe (televizijske i radijske prezentacije, održavanje internetskih stranica, obavijesti u tiskovinama i sl.), </w:t>
      </w:r>
    </w:p>
    <w:p w14:paraId="4D08DFA5" w14:textId="77777777" w:rsidR="00F03F22" w:rsidRPr="00105F62" w:rsidRDefault="00F03F22" w:rsidP="00F03F22">
      <w:pPr>
        <w:numPr>
          <w:ilvl w:val="1"/>
          <w:numId w:val="21"/>
        </w:numPr>
        <w:spacing w:after="10" w:line="249" w:lineRule="auto"/>
        <w:ind w:right="0" w:hanging="281"/>
        <w:rPr>
          <w:rFonts w:ascii="Times New Roman" w:hAnsi="Times New Roman" w:cs="Times New Roman"/>
        </w:rPr>
      </w:pPr>
      <w:r w:rsidRPr="00105F62">
        <w:rPr>
          <w:rFonts w:ascii="Times New Roman" w:hAnsi="Times New Roman" w:cs="Times New Roman"/>
        </w:rPr>
        <w:t>troškovi reprezentacije vezani uz organizaciju aktivnosti/ projekta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 xml:space="preserve">dio tih troškova može priznati kao prihvatljiv trošak), </w:t>
      </w:r>
    </w:p>
    <w:p w14:paraId="68789EA5"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izdaci za troškove naknada voditeljima </w:t>
      </w:r>
      <w:r w:rsidR="002103EB" w:rsidRPr="00105F62">
        <w:rPr>
          <w:rFonts w:ascii="Times New Roman" w:hAnsi="Times New Roman" w:cs="Times New Roman"/>
        </w:rPr>
        <w:t>aktivnosti</w:t>
      </w:r>
      <w:r w:rsidRPr="00105F62">
        <w:rPr>
          <w:rFonts w:ascii="Times New Roman" w:hAnsi="Times New Roman" w:cs="Times New Roman"/>
        </w:rPr>
        <w:t xml:space="preserve"> ili projekta, izvoditeljima iz udruge ili vanjskim suradnicima koji sudjeluju u provedbi projekta (ugovor o autorskom djelu i honorar, ugovor o djelu, ugovor o djelu redovitog studenta, ugovor o radu) pri čemu treba navesti ime i prezime osobe koja će biti angažirana, </w:t>
      </w:r>
    </w:p>
    <w:p w14:paraId="766B1ABF" w14:textId="77777777"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komunikacije, npr.: </w:t>
      </w:r>
    </w:p>
    <w:p w14:paraId="05EE066E" w14:textId="77777777" w:rsidR="00F03F2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troškovi telefona, interneta i sl., koji moraju biti specificirani, </w:t>
      </w:r>
    </w:p>
    <w:p w14:paraId="177952F3" w14:textId="77777777" w:rsidR="002779C6" w:rsidRDefault="002779C6" w:rsidP="002779C6">
      <w:pPr>
        <w:spacing w:after="33" w:line="249" w:lineRule="auto"/>
        <w:ind w:right="0"/>
        <w:rPr>
          <w:rFonts w:ascii="Times New Roman" w:hAnsi="Times New Roman" w:cs="Times New Roman"/>
        </w:rPr>
      </w:pPr>
    </w:p>
    <w:p w14:paraId="246FF578" w14:textId="77777777" w:rsidR="002779C6" w:rsidRPr="00105F62" w:rsidRDefault="002779C6" w:rsidP="002779C6">
      <w:pPr>
        <w:spacing w:after="33" w:line="249" w:lineRule="auto"/>
        <w:ind w:right="0"/>
        <w:rPr>
          <w:rFonts w:ascii="Times New Roman" w:hAnsi="Times New Roman" w:cs="Times New Roman"/>
        </w:rPr>
      </w:pPr>
    </w:p>
    <w:p w14:paraId="7628B11E" w14:textId="77777777"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opreme nužne za provedbu aktivnosti/projekta (do 10% od iznosa prihvatljivih izravnih troškova) </w:t>
      </w:r>
    </w:p>
    <w:p w14:paraId="121FB267"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troškovi nabavke opreme nužne za provedbu aktivnosti/projekta, uz specifikaciju vrste opreme </w:t>
      </w:r>
      <w:r w:rsidRPr="00105F62">
        <w:rPr>
          <w:rFonts w:ascii="Times New Roman" w:hAnsi="Times New Roman" w:cs="Times New Roman"/>
          <w:b/>
        </w:rPr>
        <w:t xml:space="preserve">4. naknade i putni troškovi, npr.: </w:t>
      </w:r>
    </w:p>
    <w:p w14:paraId="650BDF79"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putni troškovi (dnevnice za službena putovanja), </w:t>
      </w:r>
    </w:p>
    <w:p w14:paraId="13891ECB" w14:textId="77777777"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izdaci za prijevoz i smještaj pri čemu je potrebno specificirati broj osoba, odredište, svrhu putovanja, vrstu javnog prijevoza, pri čemu se ne odobravaju troškovi taxi prijevoza i korištenje privatnog automobila u službene svrhe, vrstu smještaja do razine smještaja kategoriziranog s maksimalno 3 zvjezdice, i broj ostvarenih noćenja, (osim u slučaju višednevnih i međunarodnih programa ili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 xml:space="preserve">dio tih troškova može priznati kao prihvatljiv trošak), </w:t>
      </w:r>
    </w:p>
    <w:p w14:paraId="0E6F1290" w14:textId="77777777" w:rsidR="00F03F22" w:rsidRPr="00105F62" w:rsidRDefault="00F03F22" w:rsidP="00F03F22">
      <w:pPr>
        <w:spacing w:after="5" w:line="270" w:lineRule="auto"/>
        <w:ind w:left="562"/>
        <w:jc w:val="left"/>
        <w:rPr>
          <w:rFonts w:ascii="Times New Roman" w:hAnsi="Times New Roman" w:cs="Times New Roman"/>
        </w:rPr>
      </w:pPr>
      <w:r w:rsidRPr="00105F62">
        <w:rPr>
          <w:rFonts w:ascii="Times New Roman" w:hAnsi="Times New Roman" w:cs="Times New Roman"/>
          <w:b/>
        </w:rPr>
        <w:t xml:space="preserve">5. ostali troškovi koji su izravno vezani uz provedbu aktivnosti/projekta  </w:t>
      </w:r>
    </w:p>
    <w:p w14:paraId="5627D65C" w14:textId="77777777" w:rsidR="00F03F22" w:rsidRPr="00105F62" w:rsidRDefault="00F03F22" w:rsidP="00F03F22">
      <w:pPr>
        <w:spacing w:after="10"/>
        <w:ind w:left="862"/>
        <w:rPr>
          <w:rFonts w:ascii="Times New Roman" w:hAnsi="Times New Roman" w:cs="Times New Roman"/>
        </w:rPr>
      </w:pPr>
      <w:r w:rsidRPr="00105F62">
        <w:rPr>
          <w:rFonts w:ascii="Times New Roman" w:hAnsi="Times New Roman" w:cs="Times New Roman"/>
        </w:rPr>
        <w:t>-</w:t>
      </w:r>
      <w:r w:rsidRPr="00105F62">
        <w:rPr>
          <w:rFonts w:ascii="Times New Roman" w:eastAsia="Arial" w:hAnsi="Times New Roman" w:cs="Times New Roman"/>
        </w:rPr>
        <w:t xml:space="preserve"> </w:t>
      </w:r>
      <w:r w:rsidRPr="00105F62">
        <w:rPr>
          <w:rFonts w:ascii="Times New Roman" w:hAnsi="Times New Roman" w:cs="Times New Roman"/>
        </w:rPr>
        <w:t xml:space="preserve">ostali troškovi koji su izravno vezani uz aktivnosti/projekta koji moraju biti specificirani </w:t>
      </w:r>
    </w:p>
    <w:p w14:paraId="51575C2A" w14:textId="77777777" w:rsidR="00F03F22" w:rsidRPr="00105F62" w:rsidRDefault="00F03F22" w:rsidP="00F03F22">
      <w:pPr>
        <w:spacing w:after="22" w:line="259" w:lineRule="auto"/>
        <w:ind w:left="0" w:firstLine="0"/>
        <w:jc w:val="left"/>
        <w:rPr>
          <w:rFonts w:ascii="Times New Roman" w:hAnsi="Times New Roman" w:cs="Times New Roman"/>
        </w:rPr>
      </w:pPr>
      <w:r w:rsidRPr="00105F62">
        <w:rPr>
          <w:rFonts w:ascii="Times New Roman" w:hAnsi="Times New Roman" w:cs="Times New Roman"/>
        </w:rPr>
        <w:t xml:space="preserve"> </w:t>
      </w:r>
    </w:p>
    <w:p w14:paraId="1F77A1CF" w14:textId="77777777" w:rsidR="00F03F22" w:rsidRPr="00105F62" w:rsidRDefault="00F03F22" w:rsidP="002779C6">
      <w:pPr>
        <w:spacing w:after="0"/>
        <w:ind w:left="0" w:firstLine="0"/>
        <w:rPr>
          <w:rFonts w:ascii="Times New Roman" w:hAnsi="Times New Roman" w:cs="Times New Roman"/>
        </w:rPr>
      </w:pPr>
      <w:r w:rsidRPr="00105F62">
        <w:rPr>
          <w:rFonts w:ascii="Times New Roman" w:hAnsi="Times New Roman" w:cs="Times New Roman"/>
        </w:rPr>
        <w:t xml:space="preserve">Pod </w:t>
      </w:r>
      <w:r w:rsidRPr="00105F62">
        <w:rPr>
          <w:rFonts w:ascii="Times New Roman" w:hAnsi="Times New Roman" w:cs="Times New Roman"/>
          <w:b/>
          <w:i/>
        </w:rPr>
        <w:t>neizravnim troškovima</w:t>
      </w:r>
      <w:r w:rsidRPr="00105F62">
        <w:rPr>
          <w:rFonts w:ascii="Times New Roman" w:hAnsi="Times New Roman" w:cs="Times New Roman"/>
        </w:rPr>
        <w:t xml:space="preserve"> podrazumijevaju se troškovi koji nisu izravno povezani s provedbom aktivnosti/projekta, ali neizravno pridonose postizanju njegovih ciljeva pri čemu i ovi troškovi trebaju biti specificirani i obrazloženi (režijski troškovi, poštanski troškovi, troškovi uredskog materijala i sl.).  </w:t>
      </w:r>
    </w:p>
    <w:p w14:paraId="4B8740EA" w14:textId="77777777"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14:paraId="1ED22C1F" w14:textId="77777777" w:rsidR="00F03F22" w:rsidRPr="002779C6" w:rsidRDefault="002779C6" w:rsidP="002779C6">
      <w:pPr>
        <w:spacing w:after="10"/>
        <w:ind w:left="0"/>
        <w:rPr>
          <w:rFonts w:ascii="Times New Roman" w:hAnsi="Times New Roman" w:cs="Times New Roman"/>
          <w:b/>
        </w:rPr>
      </w:pPr>
      <w:r w:rsidRPr="002779C6">
        <w:rPr>
          <w:rFonts w:ascii="Times New Roman" w:hAnsi="Times New Roman" w:cs="Times New Roman"/>
          <w:b/>
        </w:rPr>
        <w:t xml:space="preserve">2.4.2. </w:t>
      </w:r>
      <w:r>
        <w:rPr>
          <w:rFonts w:ascii="Times New Roman" w:hAnsi="Times New Roman" w:cs="Times New Roman"/>
          <w:b/>
        </w:rPr>
        <w:t>N</w:t>
      </w:r>
      <w:r w:rsidR="00F03F22" w:rsidRPr="002779C6">
        <w:rPr>
          <w:rFonts w:ascii="Times New Roman" w:hAnsi="Times New Roman" w:cs="Times New Roman"/>
          <w:b/>
        </w:rPr>
        <w:t xml:space="preserve">eprihvatljive troškove aktivnosti/projekta spadaju:  </w:t>
      </w:r>
    </w:p>
    <w:p w14:paraId="7FF3764D"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ulaganja u kapital ili kreditna ulaganja, </w:t>
      </w:r>
    </w:p>
    <w:p w14:paraId="3A0E6E65"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kupnje opreme i manjih adaptacijskih radova, ako premašuju vrijednost od 10% ukupnih prihvatljivih izravnih troškova projekta, </w:t>
      </w:r>
    </w:p>
    <w:p w14:paraId="56ADED6F"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kupovina zemljišta ili građevina, osim kada je to nužno za izravno provođenje aktivnosti/projekta kada se vlasništvo mora prenijeti na udrugu i/ ili partnere najkasnije po završetku aktivnosti/projekta, </w:t>
      </w:r>
    </w:p>
    <w:p w14:paraId="697AA5DF" w14:textId="77777777"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dugovi i stavke za pokrivanje gubitaka ili dugova, dospjele kamate,</w:t>
      </w:r>
      <w:r w:rsidR="002103EB">
        <w:rPr>
          <w:rFonts w:ascii="Times New Roman" w:hAnsi="Times New Roman" w:cs="Times New Roman"/>
        </w:rPr>
        <w:t xml:space="preserve"> </w:t>
      </w:r>
      <w:r w:rsidRPr="00105F62">
        <w:rPr>
          <w:rFonts w:ascii="Times New Roman" w:hAnsi="Times New Roman" w:cs="Times New Roman"/>
        </w:rPr>
        <w:t xml:space="preserve">troškovi kamata na dug, </w:t>
      </w:r>
    </w:p>
    <w:p w14:paraId="213A4118" w14:textId="77777777"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kazne, troškovi sudskih sporova i financijske globe, </w:t>
      </w:r>
    </w:p>
    <w:p w14:paraId="52DFEA78" w14:textId="77777777" w:rsidR="00F03F22" w:rsidRPr="00105F62" w:rsidRDefault="00F03F22" w:rsidP="00F03F22">
      <w:pPr>
        <w:numPr>
          <w:ilvl w:val="0"/>
          <w:numId w:val="22"/>
        </w:numPr>
        <w:spacing w:after="2" w:line="249" w:lineRule="auto"/>
        <w:ind w:left="838" w:right="0" w:hanging="286"/>
        <w:rPr>
          <w:rFonts w:ascii="Times New Roman" w:hAnsi="Times New Roman" w:cs="Times New Roman"/>
        </w:rPr>
      </w:pPr>
      <w:r w:rsidRPr="00105F62">
        <w:rPr>
          <w:rFonts w:ascii="Times New Roman" w:hAnsi="Times New Roman" w:cs="Times New Roman"/>
        </w:rPr>
        <w:t xml:space="preserve">doprinosi za dobrovoljna zdravstvena ili mirovinska osiguranja koja nisu obvezna prema nacionalnom zakonodavstvu, </w:t>
      </w:r>
    </w:p>
    <w:p w14:paraId="7332D2A2"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plaćanje neoporezivih bonusa zaposlenima, </w:t>
      </w:r>
    </w:p>
    <w:p w14:paraId="7FC79745"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bankovne pristojbe za otvaranje i vođenje računa, naknade za financijske transfere i druge pristojbe u potpunosti financijske prirode, </w:t>
      </w:r>
    </w:p>
    <w:p w14:paraId="27032D2D"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koji su već bili financirani iz javnih izvora, odnosno troškovi koji se u vrijeme trajanja projekta financiraju iz drugih izvora, </w:t>
      </w:r>
    </w:p>
    <w:p w14:paraId="3FE8DB9C" w14:textId="77777777"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troškovi koji nisu predviđeni Ugovorom, </w:t>
      </w:r>
    </w:p>
    <w:p w14:paraId="633DB55A"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donacije u dobrotvorne svrhe, </w:t>
      </w:r>
    </w:p>
    <w:p w14:paraId="51633B0D" w14:textId="77777777"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gubici na tečajnim razlikama, </w:t>
      </w:r>
    </w:p>
    <w:p w14:paraId="66DD3724"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zajmovi drugim organizacijama ili pojedincima; </w:t>
      </w:r>
    </w:p>
    <w:p w14:paraId="4F993C9D"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doprinosi u naravi: nefinancijski doprinosi (robe ili usluge) od trećih strana koji ne obuhvaćaju izdatke za Korisnika, </w:t>
      </w:r>
    </w:p>
    <w:p w14:paraId="44B73963"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troškovi reprezentacije, hrane i alkoholnih pića (osim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 xml:space="preserve">dio tih troškova može priznati kao </w:t>
      </w:r>
    </w:p>
    <w:p w14:paraId="44216973" w14:textId="77777777" w:rsidR="00F03F22" w:rsidRPr="00105F62" w:rsidRDefault="00F03F22" w:rsidP="00F03F22">
      <w:pPr>
        <w:ind w:left="862"/>
        <w:rPr>
          <w:rFonts w:ascii="Times New Roman" w:hAnsi="Times New Roman" w:cs="Times New Roman"/>
        </w:rPr>
      </w:pPr>
      <w:r w:rsidRPr="00105F62">
        <w:rPr>
          <w:rFonts w:ascii="Times New Roman" w:hAnsi="Times New Roman" w:cs="Times New Roman"/>
        </w:rPr>
        <w:t xml:space="preserve">prihvatljiv trošak),  </w:t>
      </w:r>
    </w:p>
    <w:p w14:paraId="50D73C7D" w14:textId="77777777"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troškovi smještaja (osim u slučaju višednevnih i međunarodnih programa ili u iznimnim slučajevima kada se kroz pregovaranje s nadležnim upravnim odjelom Općine Jelenje</w:t>
      </w:r>
      <w:r w:rsidR="002103EB">
        <w:rPr>
          <w:rFonts w:ascii="Times New Roman" w:hAnsi="Times New Roman" w:cs="Times New Roman"/>
        </w:rPr>
        <w:t xml:space="preserve"> </w:t>
      </w:r>
      <w:r w:rsidRPr="00105F62">
        <w:rPr>
          <w:rFonts w:ascii="Times New Roman" w:hAnsi="Times New Roman" w:cs="Times New Roman"/>
        </w:rPr>
        <w:t>dio tih troškova može priznati kao prihvatljiv trošak). -</w:t>
      </w:r>
      <w:r w:rsidRPr="00105F62">
        <w:rPr>
          <w:rFonts w:ascii="Times New Roman" w:eastAsia="Arial" w:hAnsi="Times New Roman" w:cs="Times New Roman"/>
        </w:rPr>
        <w:t xml:space="preserve"> </w:t>
      </w:r>
      <w:r w:rsidRPr="00105F62">
        <w:rPr>
          <w:rFonts w:ascii="Times New Roman" w:hAnsi="Times New Roman" w:cs="Times New Roman"/>
        </w:rPr>
        <w:t xml:space="preserve">drugi troškovi koji nisu u neposrednoj povezanosti s aktivnostima i ciljevima projekta. </w:t>
      </w:r>
    </w:p>
    <w:p w14:paraId="6C386DD6" w14:textId="77777777" w:rsidR="0003006B" w:rsidRPr="00105F62" w:rsidRDefault="00116561">
      <w:pPr>
        <w:pStyle w:val="Naslov3"/>
        <w:ind w:left="-5"/>
        <w:rPr>
          <w:rFonts w:ascii="Times New Roman" w:hAnsi="Times New Roman" w:cs="Times New Roman"/>
        </w:rPr>
      </w:pPr>
      <w:r w:rsidRPr="00105F62">
        <w:rPr>
          <w:rFonts w:ascii="Times New Roman" w:hAnsi="Times New Roman" w:cs="Times New Roman"/>
          <w:b w:val="0"/>
        </w:rPr>
        <w:t xml:space="preserve"> </w:t>
      </w:r>
      <w:r w:rsidR="002779C6">
        <w:rPr>
          <w:rFonts w:ascii="Times New Roman" w:hAnsi="Times New Roman" w:cs="Times New Roman"/>
          <w:b w:val="0"/>
        </w:rPr>
        <w:t xml:space="preserve">             </w:t>
      </w:r>
      <w:r w:rsidRPr="00105F62">
        <w:rPr>
          <w:rFonts w:ascii="Times New Roman" w:hAnsi="Times New Roman" w:cs="Times New Roman"/>
        </w:rPr>
        <w:t>Neprihvatljivi</w:t>
      </w:r>
      <w:r w:rsidRPr="00105F62">
        <w:rPr>
          <w:rFonts w:ascii="Times New Roman" w:hAnsi="Times New Roman" w:cs="Times New Roman"/>
          <w:b w:val="0"/>
        </w:rPr>
        <w:t xml:space="preserve"> troškovi  </w:t>
      </w:r>
    </w:p>
    <w:p w14:paraId="4BDA9032" w14:textId="77777777" w:rsidR="0003006B" w:rsidRPr="00105F62" w:rsidRDefault="00116561">
      <w:pPr>
        <w:spacing w:after="8"/>
        <w:ind w:left="718" w:right="0"/>
        <w:rPr>
          <w:rFonts w:ascii="Times New Roman" w:hAnsi="Times New Roman" w:cs="Times New Roman"/>
        </w:rPr>
      </w:pPr>
      <w:r w:rsidRPr="00105F62">
        <w:rPr>
          <w:rFonts w:ascii="Times New Roman" w:hAnsi="Times New Roman" w:cs="Times New Roman"/>
        </w:rPr>
        <w:t xml:space="preserve">Neprihvatljivim troškovima projekta ili programa smatraju se: </w:t>
      </w:r>
    </w:p>
    <w:p w14:paraId="1ADAA5E8"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dugovi i stavke za pokrivanje gubitaka ili dugova; </w:t>
      </w:r>
    </w:p>
    <w:p w14:paraId="511B83A8"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dospjele kamate; </w:t>
      </w:r>
    </w:p>
    <w:p w14:paraId="27969DB9"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stavke koje se već financiraju iz javnih izvora; </w:t>
      </w:r>
    </w:p>
    <w:p w14:paraId="582D85F1"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kupovina zemljišta ili građevina, osim kada je to nužno za izravno provođenje projekta/programa, kada se vlasništvo mora prenijeti na udrugu i/ili partnere najkasnije po završetku projekta/programa; </w:t>
      </w:r>
    </w:p>
    <w:p w14:paraId="6578502E"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gubitci na tečajnim razlikama; </w:t>
      </w:r>
    </w:p>
    <w:p w14:paraId="53A8E88D"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zajmovi trećim stranama; </w:t>
      </w:r>
    </w:p>
    <w:p w14:paraId="11EE3C06"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troškovi reprezentacije  i alkoholnih pića  </w:t>
      </w:r>
    </w:p>
    <w:p w14:paraId="7B815AA3" w14:textId="77777777"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troškovi smještaja i hrane (osim u slučaju višednevnih i međunarodnih programa).</w:t>
      </w:r>
      <w:r w:rsidRPr="00105F62">
        <w:rPr>
          <w:rFonts w:ascii="Times New Roman" w:hAnsi="Times New Roman" w:cs="Times New Roman"/>
          <w:i/>
        </w:rPr>
        <w:t xml:space="preserve"> </w:t>
      </w:r>
    </w:p>
    <w:p w14:paraId="2C7F22B7" w14:textId="77777777" w:rsidR="0003006B" w:rsidRPr="00105F62" w:rsidRDefault="00116561">
      <w:pPr>
        <w:spacing w:after="234"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246397EE" w14:textId="77777777" w:rsidR="0003006B" w:rsidRPr="00105F62" w:rsidRDefault="00116561">
      <w:pPr>
        <w:tabs>
          <w:tab w:val="center" w:pos="1610"/>
        </w:tabs>
        <w:spacing w:after="229"/>
        <w:ind w:left="-15" w:right="0" w:firstLine="0"/>
        <w:jc w:val="left"/>
        <w:rPr>
          <w:rFonts w:ascii="Times New Roman" w:hAnsi="Times New Roman" w:cs="Times New Roman"/>
        </w:rPr>
      </w:pPr>
      <w:r w:rsidRPr="00105F62">
        <w:rPr>
          <w:rFonts w:ascii="Times New Roman" w:hAnsi="Times New Roman" w:cs="Times New Roman"/>
          <w:b/>
        </w:rPr>
        <w:t xml:space="preserve">2.2 </w:t>
      </w:r>
      <w:r w:rsidRPr="00105F62">
        <w:rPr>
          <w:rFonts w:ascii="Times New Roman" w:hAnsi="Times New Roman" w:cs="Times New Roman"/>
          <w:b/>
        </w:rPr>
        <w:tab/>
        <w:t xml:space="preserve">KAKO SE PRIJAVITI? </w:t>
      </w:r>
    </w:p>
    <w:p w14:paraId="1BC849F3"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Ovdje donosimo informacije o sadržaju obveznih obrazaca, o tome gdje i na koji način poslati prijavu, kao i informacije o rokovima za prijavu te kontaktima za upite u slučaju da imate dodatna pitanja vezana za provedbu javnog poziva. </w:t>
      </w:r>
    </w:p>
    <w:p w14:paraId="6DC9A38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6B92567D" w14:textId="77777777" w:rsidR="0003006B" w:rsidRPr="00105F62" w:rsidRDefault="00116561">
      <w:pPr>
        <w:spacing w:after="8"/>
        <w:ind w:right="0"/>
        <w:rPr>
          <w:rFonts w:ascii="Times New Roman" w:hAnsi="Times New Roman" w:cs="Times New Roman"/>
        </w:rPr>
      </w:pPr>
      <w:r w:rsidRPr="00105F62">
        <w:rPr>
          <w:rFonts w:ascii="Times New Roman" w:hAnsi="Times New Roman" w:cs="Times New Roman"/>
        </w:rPr>
        <w:t xml:space="preserve">Prijava se smatra potpunom ukoliko sadrži sve prijavne obrasce i obvezne priloge kako je zahtijevano u Pozivu na dostavu projektnih prijedloga i natječajnoj dokumentaciji: </w:t>
      </w:r>
    </w:p>
    <w:p w14:paraId="680CF650"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Opisni obrazac programa ili projekta (potpisan, ovjeren i u cijelosti popunjen) </w:t>
      </w:r>
    </w:p>
    <w:p w14:paraId="54525379"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proračuna programa ili projekta (potpisan, ovjeren i u cijelosti popunjen) </w:t>
      </w:r>
    </w:p>
    <w:p w14:paraId="75591ED2"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partnerstvu, potpisan i ovjeren od strane nositelja projekta te svih partnera na projektu (ako se projekt provodi u partnerstvu) </w:t>
      </w:r>
    </w:p>
    <w:p w14:paraId="770064A2"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Životopis voditelja programa ili projekta </w:t>
      </w:r>
    </w:p>
    <w:p w14:paraId="65218EEA"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izvoditelja aktivnosti (potpisan, ovjeren i u </w:t>
      </w:r>
      <w:r w:rsidR="00256E65" w:rsidRPr="00105F62">
        <w:rPr>
          <w:rFonts w:ascii="Times New Roman" w:hAnsi="Times New Roman" w:cs="Times New Roman"/>
        </w:rPr>
        <w:t>cijelosti</w:t>
      </w:r>
      <w:r w:rsidRPr="00105F62">
        <w:rPr>
          <w:rFonts w:ascii="Times New Roman" w:hAnsi="Times New Roman" w:cs="Times New Roman"/>
        </w:rPr>
        <w:t xml:space="preserve"> popunjen) </w:t>
      </w:r>
    </w:p>
    <w:p w14:paraId="53748EC8"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nepostojanju dvostrukog financiranja </w:t>
      </w:r>
    </w:p>
    <w:p w14:paraId="39967E73"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programima ili projektima udruge financiranim iz javnih izvora  </w:t>
      </w:r>
    </w:p>
    <w:p w14:paraId="5D7DDBEA"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Dokaz o registraciji </w:t>
      </w:r>
    </w:p>
    <w:p w14:paraId="406A8D8E" w14:textId="77777777"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Dokaz o transparentnom financijskom poslovanju  </w:t>
      </w:r>
    </w:p>
    <w:p w14:paraId="52C5497E" w14:textId="77777777" w:rsidR="0003006B" w:rsidRPr="00105F62" w:rsidRDefault="00116561">
      <w:pPr>
        <w:spacing w:after="0" w:line="259" w:lineRule="auto"/>
        <w:ind w:left="72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14:paraId="5D2559FA" w14:textId="77777777">
        <w:trPr>
          <w:trHeight w:val="341"/>
        </w:trPr>
        <w:tc>
          <w:tcPr>
            <w:tcW w:w="1012" w:type="dxa"/>
            <w:tcBorders>
              <w:top w:val="single" w:sz="4" w:space="0" w:color="000000"/>
              <w:left w:val="single" w:sz="4" w:space="0" w:color="000000"/>
              <w:bottom w:val="single" w:sz="4" w:space="0" w:color="000000"/>
              <w:right w:val="nil"/>
            </w:tcBorders>
            <w:shd w:val="clear" w:color="auto" w:fill="F2F2F2"/>
          </w:tcPr>
          <w:p w14:paraId="75A1367F" w14:textId="77777777"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2.2.1 </w:t>
            </w:r>
          </w:p>
        </w:tc>
        <w:tc>
          <w:tcPr>
            <w:tcW w:w="8852" w:type="dxa"/>
            <w:tcBorders>
              <w:top w:val="single" w:sz="4" w:space="0" w:color="000000"/>
              <w:left w:val="nil"/>
              <w:bottom w:val="single" w:sz="4" w:space="0" w:color="000000"/>
              <w:right w:val="single" w:sz="4" w:space="0" w:color="000000"/>
            </w:tcBorders>
            <w:shd w:val="clear" w:color="auto" w:fill="F2F2F2"/>
          </w:tcPr>
          <w:p w14:paraId="44B48A2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Sadržaj Opisnog obrasca  </w:t>
            </w:r>
          </w:p>
        </w:tc>
      </w:tr>
    </w:tbl>
    <w:p w14:paraId="7CF9BB29" w14:textId="77777777" w:rsidR="0003006B" w:rsidRPr="00105F62" w:rsidRDefault="00116561">
      <w:pPr>
        <w:spacing w:after="328"/>
        <w:ind w:left="-5" w:right="0"/>
        <w:rPr>
          <w:rFonts w:ascii="Times New Roman" w:hAnsi="Times New Roman" w:cs="Times New Roman"/>
        </w:rPr>
      </w:pPr>
      <w:r w:rsidRPr="00105F62">
        <w:rPr>
          <w:rFonts w:ascii="Times New Roman" w:hAnsi="Times New Roman" w:cs="Times New Roman"/>
        </w:rPr>
        <w:t xml:space="preserve">Opisni obrazac projekta/programa dio je obvezne dokumentacije. Sadrži podatke o prijavitelju, partnerima te sadržaju projekta/programa koji se predlaže za financiranje. Obrasci u kojima nedostaju podaci vezani uz sadržaj projekta neće biti uzeti u razmatranje. Obrazac je potrebno ispuniti na računalu. Rukom ispisani obrasci neće biti uzeti u razmatranje.  Ukoliko opisni obrazac sadrži gore navedene nedostatke, prijava će se smatrati nevažećom.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14:paraId="795549F6" w14:textId="77777777">
        <w:trPr>
          <w:trHeight w:val="341"/>
        </w:trPr>
        <w:tc>
          <w:tcPr>
            <w:tcW w:w="1012" w:type="dxa"/>
            <w:tcBorders>
              <w:top w:val="single" w:sz="4" w:space="0" w:color="000000"/>
              <w:left w:val="single" w:sz="4" w:space="0" w:color="000000"/>
              <w:bottom w:val="single" w:sz="4" w:space="0" w:color="000000"/>
              <w:right w:val="nil"/>
            </w:tcBorders>
            <w:shd w:val="clear" w:color="auto" w:fill="F2F2F2"/>
          </w:tcPr>
          <w:p w14:paraId="138E10F4" w14:textId="77777777"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2.2.2 </w:t>
            </w:r>
          </w:p>
        </w:tc>
        <w:tc>
          <w:tcPr>
            <w:tcW w:w="8852" w:type="dxa"/>
            <w:tcBorders>
              <w:top w:val="single" w:sz="4" w:space="0" w:color="000000"/>
              <w:left w:val="nil"/>
              <w:bottom w:val="single" w:sz="4" w:space="0" w:color="000000"/>
              <w:right w:val="single" w:sz="4" w:space="0" w:color="000000"/>
            </w:tcBorders>
            <w:shd w:val="clear" w:color="auto" w:fill="F2F2F2"/>
          </w:tcPr>
          <w:p w14:paraId="4C2D1A43"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Sadržaj obrasca Proračuna </w:t>
            </w:r>
          </w:p>
        </w:tc>
      </w:tr>
    </w:tbl>
    <w:p w14:paraId="58036976" w14:textId="77777777" w:rsidR="007A49C2" w:rsidRDefault="00116561" w:rsidP="007A49C2">
      <w:pPr>
        <w:spacing w:after="329"/>
        <w:ind w:left="-5" w:right="0"/>
        <w:rPr>
          <w:rFonts w:ascii="Times New Roman" w:hAnsi="Times New Roman" w:cs="Times New Roman"/>
        </w:rPr>
      </w:pPr>
      <w:r w:rsidRPr="00105F62">
        <w:rPr>
          <w:rFonts w:ascii="Times New Roman" w:hAnsi="Times New Roman" w:cs="Times New Roman"/>
        </w:rPr>
        <w:t xml:space="preserve">Obrazac Proračuna dio je obvezne dokumentacije. Ispunjava se na hrvatskom jeziku i sadrži podatke o svim izravnim i neizravnim troškovima projekta/programa, kao i o bespovratnim sredstvima koja se traže od Općine Jelenje. Prijava u kojima nedostaje obrazac Proračuna neće biti uzeta u razmatranje, kao ni prijava u kojoj obrazac Proračuna nije u potpunosti ispunjen. Obrazac je potrebno ispuniti na računalu. Rukom ispisani obrasci neće biti uzeti u razmatranje.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7A49C2" w:rsidRPr="00105F62" w14:paraId="674974FF" w14:textId="77777777" w:rsidTr="00A55F54">
        <w:trPr>
          <w:trHeight w:val="341"/>
        </w:trPr>
        <w:tc>
          <w:tcPr>
            <w:tcW w:w="1012" w:type="dxa"/>
            <w:tcBorders>
              <w:top w:val="single" w:sz="4" w:space="0" w:color="000000"/>
              <w:left w:val="single" w:sz="4" w:space="0" w:color="000000"/>
              <w:bottom w:val="single" w:sz="4" w:space="0" w:color="000000"/>
              <w:right w:val="nil"/>
            </w:tcBorders>
            <w:shd w:val="clear" w:color="auto" w:fill="F2F2F2"/>
          </w:tcPr>
          <w:p w14:paraId="15F1C0E4" w14:textId="77777777" w:rsidR="007A49C2" w:rsidRPr="00105F62" w:rsidRDefault="007A49C2" w:rsidP="00A55F54">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2.2.</w:t>
            </w:r>
            <w:r>
              <w:rPr>
                <w:rFonts w:ascii="Times New Roman" w:hAnsi="Times New Roman" w:cs="Times New Roman"/>
                <w:i/>
              </w:rPr>
              <w:t>3</w:t>
            </w:r>
            <w:r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14:paraId="7681A951" w14:textId="77777777" w:rsidR="007A49C2" w:rsidRPr="00105F62" w:rsidRDefault="007A49C2" w:rsidP="00A55F54">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Dokumentacija za prijavu programa sastoji se od obveznoga i neobveznog dijela</w:t>
            </w:r>
          </w:p>
        </w:tc>
      </w:tr>
    </w:tbl>
    <w:p w14:paraId="081A3C1F" w14:textId="77777777" w:rsidR="00F03F22" w:rsidRPr="007A49C2" w:rsidRDefault="00F03F22" w:rsidP="007A49C2">
      <w:pPr>
        <w:spacing w:after="329"/>
        <w:ind w:left="-5" w:right="0"/>
        <w:rPr>
          <w:rFonts w:ascii="Times New Roman" w:hAnsi="Times New Roman" w:cs="Times New Roman"/>
        </w:rPr>
      </w:pPr>
      <w:r w:rsidRPr="00105F62">
        <w:rPr>
          <w:rFonts w:ascii="Times New Roman" w:hAnsi="Times New Roman" w:cs="Times New Roman"/>
          <w:b/>
        </w:rPr>
        <w:t>Dokumentacija za prijavu programa sastoji se od obveznoga i neobveznog dijela.</w:t>
      </w:r>
    </w:p>
    <w:p w14:paraId="718130CC" w14:textId="77777777" w:rsidR="00F03F22" w:rsidRPr="00105F62" w:rsidRDefault="00F03F22" w:rsidP="00F03F22">
      <w:pPr>
        <w:autoSpaceDE w:val="0"/>
        <w:rPr>
          <w:rFonts w:ascii="Times New Roman" w:hAnsi="Times New Roman" w:cs="Times New Roman"/>
        </w:rPr>
      </w:pPr>
      <w:r w:rsidRPr="00105F62">
        <w:rPr>
          <w:rFonts w:ascii="Times New Roman" w:hAnsi="Times New Roman" w:cs="Times New Roman"/>
          <w:b/>
          <w:bCs/>
        </w:rPr>
        <w:tab/>
        <w:t xml:space="preserve">a) </w:t>
      </w:r>
      <w:r w:rsidRPr="00105F62">
        <w:rPr>
          <w:rFonts w:ascii="Times New Roman" w:hAnsi="Times New Roman" w:cs="Times New Roman"/>
          <w:b/>
          <w:bCs/>
          <w:u w:val="single"/>
        </w:rPr>
        <w:t>Obvezna dokumentacija za prijavu programa je:</w:t>
      </w:r>
    </w:p>
    <w:p w14:paraId="043A0384" w14:textId="77777777" w:rsidR="007A49C2" w:rsidRDefault="00F03F22" w:rsidP="00F03F22">
      <w:pPr>
        <w:numPr>
          <w:ilvl w:val="0"/>
          <w:numId w:val="23"/>
        </w:numPr>
        <w:tabs>
          <w:tab w:val="clear" w:pos="720"/>
        </w:tabs>
        <w:suppressAutoHyphens/>
        <w:autoSpaceDE w:val="0"/>
        <w:spacing w:after="0" w:line="240" w:lineRule="auto"/>
        <w:ind w:left="1276" w:right="0" w:hanging="153"/>
        <w:jc w:val="left"/>
        <w:rPr>
          <w:rFonts w:ascii="Times New Roman" w:hAnsi="Times New Roman" w:cs="Times New Roman"/>
          <w:bCs/>
        </w:rPr>
      </w:pPr>
      <w:r w:rsidRPr="00105F62">
        <w:rPr>
          <w:rFonts w:ascii="Times New Roman" w:hAnsi="Times New Roman" w:cs="Times New Roman"/>
        </w:rPr>
        <w:t xml:space="preserve">ovjeren i potpisan ispis obrasca </w:t>
      </w:r>
      <w:r w:rsidRPr="00105F62">
        <w:rPr>
          <w:rFonts w:ascii="Times New Roman" w:hAnsi="Times New Roman" w:cs="Times New Roman"/>
          <w:bCs/>
        </w:rPr>
        <w:t>Prijavnice za potporu udrugama građana na području Općine Jelenje</w:t>
      </w:r>
    </w:p>
    <w:p w14:paraId="40A586BE" w14:textId="77777777" w:rsidR="007A49C2" w:rsidRDefault="007A49C2">
      <w:pPr>
        <w:spacing w:after="160" w:line="259" w:lineRule="auto"/>
        <w:ind w:left="0" w:right="0" w:firstLine="0"/>
        <w:jc w:val="left"/>
        <w:rPr>
          <w:rFonts w:ascii="Times New Roman" w:hAnsi="Times New Roman" w:cs="Times New Roman"/>
          <w:bCs/>
        </w:rPr>
      </w:pPr>
      <w:r>
        <w:rPr>
          <w:rFonts w:ascii="Times New Roman" w:hAnsi="Times New Roman" w:cs="Times New Roman"/>
          <w:bCs/>
        </w:rPr>
        <w:br w:type="page"/>
      </w:r>
    </w:p>
    <w:p w14:paraId="292EEBCF" w14:textId="77777777" w:rsidR="00F03F22" w:rsidRPr="00105F62" w:rsidRDefault="00F03F22" w:rsidP="007A49C2">
      <w:pPr>
        <w:suppressAutoHyphens/>
        <w:autoSpaceDE w:val="0"/>
        <w:spacing w:after="0" w:line="240" w:lineRule="auto"/>
        <w:ind w:left="1276" w:right="0" w:firstLine="0"/>
        <w:jc w:val="left"/>
        <w:rPr>
          <w:rFonts w:ascii="Times New Roman" w:hAnsi="Times New Roman" w:cs="Times New Roman"/>
          <w:bCs/>
        </w:rPr>
      </w:pPr>
    </w:p>
    <w:p w14:paraId="0819344D" w14:textId="77777777" w:rsidR="00F03F22" w:rsidRPr="00105F62" w:rsidRDefault="00F03F22" w:rsidP="00F03F22">
      <w:pPr>
        <w:numPr>
          <w:ilvl w:val="0"/>
          <w:numId w:val="23"/>
        </w:numPr>
        <w:tabs>
          <w:tab w:val="clear" w:pos="720"/>
        </w:tabs>
        <w:suppressAutoHyphens/>
        <w:autoSpaceDE w:val="0"/>
        <w:spacing w:after="0" w:line="240" w:lineRule="auto"/>
        <w:ind w:left="1276" w:right="0" w:hanging="153"/>
        <w:rPr>
          <w:rFonts w:ascii="Times New Roman" w:hAnsi="Times New Roman" w:cs="Times New Roman"/>
          <w:bCs/>
        </w:rPr>
      </w:pPr>
      <w:r w:rsidRPr="00105F62">
        <w:rPr>
          <w:rFonts w:ascii="Times New Roman" w:hAnsi="Times New Roman" w:cs="Times New Roman"/>
          <w:bCs/>
        </w:rPr>
        <w:t xml:space="preserve">izvadak </w:t>
      </w:r>
      <w:r w:rsidRPr="00105F62">
        <w:rPr>
          <w:rFonts w:ascii="Times New Roman" w:hAnsi="Times New Roman" w:cs="Times New Roman"/>
        </w:rPr>
        <w:t xml:space="preserve">iz </w:t>
      </w:r>
      <w:r w:rsidRPr="00105F62">
        <w:rPr>
          <w:rFonts w:ascii="Times New Roman" w:hAnsi="Times New Roman" w:cs="Times New Roman"/>
          <w:bCs/>
        </w:rPr>
        <w:t xml:space="preserve">Registra udruga </w:t>
      </w:r>
      <w:r w:rsidRPr="00105F62">
        <w:rPr>
          <w:rFonts w:ascii="Times New Roman" w:hAnsi="Times New Roman" w:cs="Times New Roman"/>
        </w:rPr>
        <w:t>Republike Hrvatske koji nije stariji od 30 dana i o</w:t>
      </w:r>
      <w:r w:rsidRPr="00105F62">
        <w:rPr>
          <w:rFonts w:ascii="Times New Roman" w:hAnsi="Times New Roman" w:cs="Times New Roman"/>
          <w:bCs/>
        </w:rPr>
        <w:t xml:space="preserve">brazac </w:t>
      </w:r>
      <w:r w:rsidRPr="00105F62">
        <w:rPr>
          <w:rFonts w:ascii="Times New Roman" w:hAnsi="Times New Roman" w:cs="Times New Roman"/>
        </w:rPr>
        <w:t xml:space="preserve">iz </w:t>
      </w:r>
      <w:r w:rsidRPr="00105F62">
        <w:rPr>
          <w:rFonts w:ascii="Times New Roman" w:hAnsi="Times New Roman" w:cs="Times New Roman"/>
          <w:bCs/>
        </w:rPr>
        <w:t>Registra neprofitnih organizacija (može i e-ispis)</w:t>
      </w:r>
      <w:r w:rsidRPr="00105F62">
        <w:rPr>
          <w:rFonts w:ascii="Times New Roman" w:hAnsi="Times New Roman" w:cs="Times New Roman"/>
        </w:rPr>
        <w:t>;</w:t>
      </w:r>
    </w:p>
    <w:p w14:paraId="49F8281E" w14:textId="77777777" w:rsidR="00F03F22" w:rsidRPr="00AE60ED" w:rsidRDefault="00F03F22" w:rsidP="00F03F22">
      <w:pPr>
        <w:numPr>
          <w:ilvl w:val="0"/>
          <w:numId w:val="24"/>
        </w:numPr>
        <w:tabs>
          <w:tab w:val="clear" w:pos="720"/>
        </w:tabs>
        <w:suppressAutoHyphens/>
        <w:autoSpaceDE w:val="0"/>
        <w:spacing w:after="0" w:line="240" w:lineRule="auto"/>
        <w:ind w:left="1276" w:right="0" w:hanging="153"/>
        <w:rPr>
          <w:rFonts w:ascii="Times New Roman" w:hAnsi="Times New Roman" w:cs="Times New Roman"/>
          <w:bCs/>
          <w:color w:val="FF0000"/>
        </w:rPr>
      </w:pPr>
      <w:r w:rsidRPr="00105F62">
        <w:rPr>
          <w:rFonts w:ascii="Times New Roman" w:hAnsi="Times New Roman" w:cs="Times New Roman"/>
          <w:bCs/>
        </w:rPr>
        <w:t xml:space="preserve">preslika važećeg statuta udruge </w:t>
      </w:r>
      <w:r w:rsidRPr="00105F62">
        <w:rPr>
          <w:rFonts w:ascii="Times New Roman" w:hAnsi="Times New Roman" w:cs="Times New Roman"/>
        </w:rPr>
        <w:t>na kojem se nalazi ovjerena potvrda nadležnoga registracijskog tijela o sukladnosti statuta sa Zakonom o udrugama;</w:t>
      </w:r>
      <w:r w:rsidR="00AE60ED">
        <w:rPr>
          <w:rFonts w:ascii="Times New Roman" w:hAnsi="Times New Roman" w:cs="Times New Roman"/>
        </w:rPr>
        <w:t xml:space="preserve"> </w:t>
      </w:r>
      <w:r w:rsidR="00AE60ED" w:rsidRPr="00AE60ED">
        <w:rPr>
          <w:rFonts w:ascii="Times New Roman" w:hAnsi="Times New Roman" w:cs="Times New Roman"/>
          <w:color w:val="FF0000"/>
        </w:rPr>
        <w:t>(nije potrebno ako je isti dostavljen Općini Jelenje a nisu nastupile statutarne promjene)</w:t>
      </w:r>
    </w:p>
    <w:p w14:paraId="5027DEF0" w14:textId="77777777" w:rsidR="00F03F22" w:rsidRPr="00105F62" w:rsidRDefault="00F03F22" w:rsidP="00F03F22">
      <w:pPr>
        <w:numPr>
          <w:ilvl w:val="0"/>
          <w:numId w:val="24"/>
        </w:numPr>
        <w:tabs>
          <w:tab w:val="clear" w:pos="720"/>
        </w:tabs>
        <w:suppressAutoHyphens/>
        <w:autoSpaceDE w:val="0"/>
        <w:spacing w:after="0" w:line="240" w:lineRule="auto"/>
        <w:ind w:left="1276" w:right="0" w:hanging="153"/>
        <w:rPr>
          <w:rFonts w:ascii="Times New Roman" w:hAnsi="Times New Roman" w:cs="Times New Roman"/>
          <w:bCs/>
        </w:rPr>
      </w:pPr>
      <w:r w:rsidRPr="00105F62">
        <w:rPr>
          <w:rFonts w:ascii="Times New Roman" w:hAnsi="Times New Roman" w:cs="Times New Roman"/>
          <w:bCs/>
        </w:rPr>
        <w:t xml:space="preserve">uvjerenje ili izjava o nekažnjavanju </w:t>
      </w:r>
      <w:r w:rsidRPr="00105F62">
        <w:rPr>
          <w:rFonts w:ascii="Times New Roman" w:hAnsi="Times New Roman" w:cs="Times New Roman"/>
        </w:rPr>
        <w:t xml:space="preserve">(koje nisu starija od 30 dana) </w:t>
      </w:r>
      <w:r w:rsidRPr="00105F62">
        <w:rPr>
          <w:rFonts w:ascii="Times New Roman" w:hAnsi="Times New Roman" w:cs="Times New Roman"/>
          <w:bCs/>
        </w:rPr>
        <w:t xml:space="preserve">odgovorne osobe udruge </w:t>
      </w:r>
      <w:r w:rsidRPr="00105F62">
        <w:rPr>
          <w:rFonts w:ascii="Times New Roman" w:hAnsi="Times New Roman" w:cs="Times New Roman"/>
        </w:rPr>
        <w:t>koja ima ovlast s Općinom Jelenje potpisati ugovor o financijskoj potpori i</w:t>
      </w:r>
      <w:r w:rsidRPr="00105F62">
        <w:rPr>
          <w:rFonts w:ascii="Times New Roman" w:hAnsi="Times New Roman" w:cs="Times New Roman"/>
          <w:bCs/>
        </w:rPr>
        <w:t xml:space="preserve"> izvoditelja/ice programa</w:t>
      </w:r>
      <w:r w:rsidRPr="00105F62">
        <w:rPr>
          <w:rFonts w:ascii="Times New Roman" w:hAnsi="Times New Roman" w:cs="Times New Roman"/>
        </w:rPr>
        <w:t>;</w:t>
      </w:r>
    </w:p>
    <w:p w14:paraId="24A08770" w14:textId="32FAC388" w:rsidR="00F03F22" w:rsidRPr="00AE60ED" w:rsidRDefault="00F03F22" w:rsidP="00F03F22">
      <w:pPr>
        <w:numPr>
          <w:ilvl w:val="0"/>
          <w:numId w:val="24"/>
        </w:numPr>
        <w:tabs>
          <w:tab w:val="clear" w:pos="720"/>
        </w:tabs>
        <w:suppressAutoHyphens/>
        <w:autoSpaceDE w:val="0"/>
        <w:spacing w:after="0" w:line="240" w:lineRule="auto"/>
        <w:ind w:left="1276" w:right="0" w:hanging="153"/>
        <w:jc w:val="left"/>
        <w:rPr>
          <w:rFonts w:ascii="Times New Roman" w:hAnsi="Times New Roman" w:cs="Times New Roman"/>
          <w:bCs/>
          <w:color w:val="FF0000"/>
        </w:rPr>
      </w:pPr>
      <w:r w:rsidRPr="00105F62">
        <w:rPr>
          <w:rFonts w:ascii="Times New Roman" w:hAnsi="Times New Roman" w:cs="Times New Roman"/>
          <w:bCs/>
        </w:rPr>
        <w:t>preslika financijskoga izvješća o poslovanju udruge u 201</w:t>
      </w:r>
      <w:r w:rsidR="00F839CC">
        <w:rPr>
          <w:rFonts w:ascii="Times New Roman" w:hAnsi="Times New Roman" w:cs="Times New Roman"/>
          <w:bCs/>
        </w:rPr>
        <w:t>9</w:t>
      </w:r>
      <w:r w:rsidRPr="00105F62">
        <w:rPr>
          <w:rFonts w:ascii="Times New Roman" w:hAnsi="Times New Roman" w:cs="Times New Roman"/>
          <w:bCs/>
        </w:rPr>
        <w:t xml:space="preserve">. godini </w:t>
      </w:r>
      <w:r w:rsidRPr="00105F62">
        <w:rPr>
          <w:rFonts w:ascii="Times New Roman" w:hAnsi="Times New Roman" w:cs="Times New Roman"/>
        </w:rPr>
        <w:t xml:space="preserve">koju je ovjerio Državni ured za reviziju (dostavljaju udruge koje su u obvezi sastaviti financijsko izvješće) ili </w:t>
      </w:r>
      <w:r w:rsidRPr="00105F62">
        <w:rPr>
          <w:rFonts w:ascii="Times New Roman" w:hAnsi="Times New Roman" w:cs="Times New Roman"/>
          <w:bCs/>
        </w:rPr>
        <w:t>preslika odluke o ne sastavljanju financijskoga izvješća</w:t>
      </w:r>
      <w:r w:rsidRPr="00105F62">
        <w:rPr>
          <w:rFonts w:ascii="Times New Roman" w:hAnsi="Times New Roman" w:cs="Times New Roman"/>
        </w:rPr>
        <w:t xml:space="preserve"> </w:t>
      </w:r>
      <w:r w:rsidRPr="00105F62">
        <w:rPr>
          <w:rFonts w:ascii="Times New Roman" w:hAnsi="Times New Roman" w:cs="Times New Roman"/>
          <w:bCs/>
        </w:rPr>
        <w:t>koju je usvojilo upravljačko tijelo podnositelja, te preslika Knjige primitaka i</w:t>
      </w:r>
      <w:r w:rsidRPr="00105F62">
        <w:rPr>
          <w:rFonts w:ascii="Times New Roman" w:hAnsi="Times New Roman" w:cs="Times New Roman"/>
        </w:rPr>
        <w:t xml:space="preserve"> </w:t>
      </w:r>
      <w:r w:rsidRPr="00105F62">
        <w:rPr>
          <w:rFonts w:ascii="Times New Roman" w:hAnsi="Times New Roman" w:cs="Times New Roman"/>
          <w:bCs/>
        </w:rPr>
        <w:t>izdataka za 201</w:t>
      </w:r>
      <w:r w:rsidR="00F839CC">
        <w:rPr>
          <w:rFonts w:ascii="Times New Roman" w:hAnsi="Times New Roman" w:cs="Times New Roman"/>
          <w:bCs/>
        </w:rPr>
        <w:t>9</w:t>
      </w:r>
      <w:r w:rsidRPr="00105F62">
        <w:rPr>
          <w:rFonts w:ascii="Times New Roman" w:hAnsi="Times New Roman" w:cs="Times New Roman"/>
          <w:bCs/>
        </w:rPr>
        <w:t xml:space="preserve">. godinu </w:t>
      </w:r>
      <w:r w:rsidRPr="00105F62">
        <w:rPr>
          <w:rFonts w:ascii="Times New Roman" w:hAnsi="Times New Roman" w:cs="Times New Roman"/>
        </w:rPr>
        <w:t xml:space="preserve">(dostavljaju udruge koje nisu </w:t>
      </w:r>
      <w:r w:rsidRPr="00105F62">
        <w:rPr>
          <w:rFonts w:ascii="Times New Roman" w:hAnsi="Times New Roman" w:cs="Times New Roman"/>
        </w:rPr>
        <w:tab/>
        <w:t>obveznici sastavljanja financijskih izvješća);</w:t>
      </w:r>
      <w:r w:rsidR="00AE60ED">
        <w:rPr>
          <w:rFonts w:ascii="Times New Roman" w:hAnsi="Times New Roman" w:cs="Times New Roman"/>
        </w:rPr>
        <w:t xml:space="preserve"> </w:t>
      </w:r>
      <w:r w:rsidR="00AE60ED" w:rsidRPr="00AE60ED">
        <w:rPr>
          <w:rFonts w:ascii="Times New Roman" w:hAnsi="Times New Roman" w:cs="Times New Roman"/>
          <w:color w:val="FF0000"/>
        </w:rPr>
        <w:t>nije potrebno ukoliko je isti dostavljen u Općinu Jelenje</w:t>
      </w:r>
    </w:p>
    <w:p w14:paraId="3D789CE5" w14:textId="77777777" w:rsidR="00F03F22" w:rsidRPr="00105F62" w:rsidRDefault="00F03F22" w:rsidP="00F03F22">
      <w:pPr>
        <w:numPr>
          <w:ilvl w:val="0"/>
          <w:numId w:val="24"/>
        </w:numPr>
        <w:tabs>
          <w:tab w:val="clear" w:pos="720"/>
        </w:tabs>
        <w:suppressAutoHyphens/>
        <w:autoSpaceDE w:val="0"/>
        <w:spacing w:after="0" w:line="240" w:lineRule="auto"/>
        <w:ind w:left="1276" w:right="0" w:hanging="153"/>
        <w:jc w:val="left"/>
        <w:rPr>
          <w:rFonts w:ascii="Times New Roman" w:hAnsi="Times New Roman" w:cs="Times New Roman"/>
          <w:bCs/>
        </w:rPr>
      </w:pPr>
      <w:r w:rsidRPr="00105F62">
        <w:rPr>
          <w:rFonts w:ascii="Times New Roman" w:hAnsi="Times New Roman" w:cs="Times New Roman"/>
          <w:bCs/>
        </w:rPr>
        <w:t xml:space="preserve">potvrdu </w:t>
      </w:r>
      <w:r w:rsidRPr="00105F62">
        <w:rPr>
          <w:rFonts w:ascii="Times New Roman" w:hAnsi="Times New Roman" w:cs="Times New Roman"/>
        </w:rPr>
        <w:t>o ispunjenim obvezama prema davateljima iz državnog i/ili županijskoga i/ili proračuna jedinice lokalne samouprave i drugih javnih izvora za prethodno odobrena sredstva a na temelju ranije sklopljenih ugovora</w:t>
      </w:r>
    </w:p>
    <w:p w14:paraId="5727C26D" w14:textId="77777777" w:rsidR="00F03F22" w:rsidRPr="00105F62" w:rsidRDefault="00F03F22" w:rsidP="00F03F22">
      <w:pPr>
        <w:numPr>
          <w:ilvl w:val="0"/>
          <w:numId w:val="25"/>
        </w:numPr>
        <w:tabs>
          <w:tab w:val="clear" w:pos="720"/>
        </w:tabs>
        <w:suppressAutoHyphens/>
        <w:autoSpaceDE w:val="0"/>
        <w:spacing w:after="0" w:line="240" w:lineRule="auto"/>
        <w:ind w:left="1276" w:right="0" w:hanging="153"/>
        <w:rPr>
          <w:rFonts w:ascii="Times New Roman" w:hAnsi="Times New Roman" w:cs="Times New Roman"/>
        </w:rPr>
      </w:pPr>
      <w:r w:rsidRPr="00105F62">
        <w:rPr>
          <w:rFonts w:ascii="Times New Roman" w:hAnsi="Times New Roman" w:cs="Times New Roman"/>
          <w:bCs/>
        </w:rPr>
        <w:t xml:space="preserve">dokaz o (eventualnom) sufinanciranju </w:t>
      </w:r>
      <w:r w:rsidRPr="00105F62">
        <w:rPr>
          <w:rFonts w:ascii="Times New Roman" w:hAnsi="Times New Roman" w:cs="Times New Roman"/>
        </w:rPr>
        <w:t>programa od nekih drugih izvora sufinanciranja.</w:t>
      </w:r>
    </w:p>
    <w:p w14:paraId="2B5AA325" w14:textId="77777777" w:rsidR="00F03F22" w:rsidRPr="00105F62" w:rsidRDefault="00F03F22" w:rsidP="00F03F22">
      <w:pPr>
        <w:autoSpaceDE w:val="0"/>
        <w:rPr>
          <w:rFonts w:ascii="Times New Roman" w:hAnsi="Times New Roman" w:cs="Times New Roman"/>
          <w:b/>
          <w:bCs/>
        </w:rPr>
      </w:pPr>
    </w:p>
    <w:p w14:paraId="4F318A39" w14:textId="77777777" w:rsidR="00F03F22" w:rsidRPr="00105F62" w:rsidRDefault="00F03F22" w:rsidP="00F03F22">
      <w:pPr>
        <w:autoSpaceDE w:val="0"/>
        <w:rPr>
          <w:rFonts w:ascii="Times New Roman" w:hAnsi="Times New Roman" w:cs="Times New Roman"/>
          <w:b/>
          <w:bCs/>
        </w:rPr>
      </w:pPr>
      <w:r w:rsidRPr="00105F62">
        <w:rPr>
          <w:rFonts w:ascii="Times New Roman" w:hAnsi="Times New Roman" w:cs="Times New Roman"/>
          <w:b/>
          <w:bCs/>
        </w:rPr>
        <w:tab/>
        <w:t xml:space="preserve">b) </w:t>
      </w:r>
      <w:r w:rsidRPr="00105F62">
        <w:rPr>
          <w:rFonts w:ascii="Times New Roman" w:hAnsi="Times New Roman" w:cs="Times New Roman"/>
          <w:b/>
          <w:bCs/>
          <w:u w:val="single"/>
        </w:rPr>
        <w:t>Neobvezna dokumentacija za prijavu programa je:</w:t>
      </w:r>
    </w:p>
    <w:p w14:paraId="3A9086FF" w14:textId="77777777" w:rsidR="00F03F22" w:rsidRPr="00105F62" w:rsidRDefault="00F03F22" w:rsidP="00F03F22">
      <w:pPr>
        <w:numPr>
          <w:ilvl w:val="0"/>
          <w:numId w:val="25"/>
        </w:numPr>
        <w:tabs>
          <w:tab w:val="clear" w:pos="720"/>
        </w:tabs>
        <w:suppressAutoHyphens/>
        <w:autoSpaceDE w:val="0"/>
        <w:spacing w:after="0" w:line="240" w:lineRule="auto"/>
        <w:ind w:left="1276" w:right="0" w:hanging="142"/>
        <w:rPr>
          <w:rFonts w:ascii="Times New Roman" w:hAnsi="Times New Roman" w:cs="Times New Roman"/>
          <w:bCs/>
        </w:rPr>
      </w:pPr>
      <w:r w:rsidRPr="00105F62">
        <w:rPr>
          <w:rFonts w:ascii="Times New Roman" w:hAnsi="Times New Roman" w:cs="Times New Roman"/>
          <w:bCs/>
        </w:rPr>
        <w:t xml:space="preserve">pisma namjere </w:t>
      </w:r>
      <w:r w:rsidRPr="00105F62">
        <w:rPr>
          <w:rFonts w:ascii="Times New Roman" w:hAnsi="Times New Roman" w:cs="Times New Roman"/>
        </w:rPr>
        <w:t>koja potvrđuju i objašnjavaju suradnju udruge s lokalnim ustanovama, organizacijama, udrugama i/ili savezima udruga te s jedinicama lokalne ili područne (regionalne) samouprave u provedbi prijavljenoga programa;</w:t>
      </w:r>
    </w:p>
    <w:p w14:paraId="5597B9C1" w14:textId="77777777" w:rsidR="00F03F22" w:rsidRPr="00105F62" w:rsidRDefault="00F03F22" w:rsidP="00F03F22">
      <w:pPr>
        <w:numPr>
          <w:ilvl w:val="0"/>
          <w:numId w:val="25"/>
        </w:numPr>
        <w:tabs>
          <w:tab w:val="clear" w:pos="720"/>
        </w:tabs>
        <w:suppressAutoHyphens/>
        <w:autoSpaceDE w:val="0"/>
        <w:spacing w:after="0" w:line="240" w:lineRule="auto"/>
        <w:ind w:left="1276" w:right="0" w:hanging="142"/>
        <w:rPr>
          <w:rFonts w:ascii="Times New Roman" w:hAnsi="Times New Roman" w:cs="Times New Roman"/>
        </w:rPr>
      </w:pPr>
      <w:r w:rsidRPr="00105F62">
        <w:rPr>
          <w:rFonts w:ascii="Times New Roman" w:hAnsi="Times New Roman" w:cs="Times New Roman"/>
          <w:bCs/>
        </w:rPr>
        <w:t xml:space="preserve">pisma preporuke </w:t>
      </w:r>
      <w:r w:rsidRPr="00105F62">
        <w:rPr>
          <w:rFonts w:ascii="Times New Roman" w:hAnsi="Times New Roman" w:cs="Times New Roman"/>
        </w:rPr>
        <w:t>(npr. lokalne samouprave, ministarstava, institucija u zemlji i inozemstvu, drugih donatora i sl.);</w:t>
      </w:r>
    </w:p>
    <w:p w14:paraId="38BE0824" w14:textId="77777777" w:rsidR="00F03F22" w:rsidRPr="00105F62" w:rsidRDefault="00F03F22" w:rsidP="00F03F22">
      <w:pPr>
        <w:numPr>
          <w:ilvl w:val="0"/>
          <w:numId w:val="25"/>
        </w:numPr>
        <w:tabs>
          <w:tab w:val="clear" w:pos="720"/>
        </w:tabs>
        <w:suppressAutoHyphens/>
        <w:autoSpaceDE w:val="0"/>
        <w:spacing w:after="0" w:line="240" w:lineRule="auto"/>
        <w:ind w:left="1276" w:right="0" w:hanging="142"/>
        <w:rPr>
          <w:rFonts w:ascii="Times New Roman" w:hAnsi="Times New Roman" w:cs="Times New Roman"/>
        </w:rPr>
      </w:pPr>
      <w:r w:rsidRPr="00105F62">
        <w:rPr>
          <w:rFonts w:ascii="Times New Roman" w:hAnsi="Times New Roman" w:cs="Times New Roman"/>
        </w:rPr>
        <w:t>zapisi, publikacije, novinski članci te drugi materijali koji prikazuju rad udruge i u izravnoj su vezi s prijavom programa.</w:t>
      </w:r>
    </w:p>
    <w:p w14:paraId="6D4B1D8C" w14:textId="77777777" w:rsidR="00F03F22" w:rsidRPr="00105F62" w:rsidRDefault="00F03F22" w:rsidP="00F03F22">
      <w:pPr>
        <w:rPr>
          <w:rFonts w:ascii="Times New Roman" w:hAnsi="Times New Roman" w:cs="Times New Roman"/>
        </w:rPr>
      </w:pPr>
    </w:p>
    <w:p w14:paraId="75B98735" w14:textId="77777777" w:rsidR="00F03F22" w:rsidRPr="00105F62" w:rsidRDefault="00F03F22" w:rsidP="00F03F22">
      <w:pPr>
        <w:autoSpaceDE w:val="0"/>
        <w:ind w:left="709" w:hanging="709"/>
        <w:rPr>
          <w:rFonts w:ascii="Times New Roman" w:hAnsi="Times New Roman" w:cs="Times New Roman"/>
        </w:rPr>
      </w:pPr>
      <w:r w:rsidRPr="00105F62">
        <w:rPr>
          <w:rFonts w:ascii="Times New Roman" w:hAnsi="Times New Roman" w:cs="Times New Roman"/>
          <w:b/>
          <w:bCs/>
        </w:rPr>
        <w:tab/>
      </w:r>
    </w:p>
    <w:p w14:paraId="6984E620" w14:textId="77777777"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14:paraId="2A7D4CCB" w14:textId="77777777" w:rsidR="00F03F22" w:rsidRPr="00105F62" w:rsidRDefault="00F03F22">
      <w:pPr>
        <w:spacing w:after="329"/>
        <w:ind w:left="-5" w:right="0"/>
        <w:rPr>
          <w:rFonts w:ascii="Times New Roman" w:hAnsi="Times New Roman" w:cs="Times New Roman"/>
        </w:rPr>
      </w:pPr>
    </w:p>
    <w:tbl>
      <w:tblPr>
        <w:tblStyle w:val="TableGrid"/>
        <w:tblW w:w="9860" w:type="dxa"/>
        <w:tblInd w:w="-108" w:type="dxa"/>
        <w:tblCellMar>
          <w:top w:w="73" w:type="dxa"/>
          <w:right w:w="115" w:type="dxa"/>
        </w:tblCellMar>
        <w:tblLook w:val="04A0" w:firstRow="1" w:lastRow="0" w:firstColumn="1" w:lastColumn="0" w:noHBand="0" w:noVBand="1"/>
      </w:tblPr>
      <w:tblGrid>
        <w:gridCol w:w="121"/>
        <w:gridCol w:w="932"/>
        <w:gridCol w:w="8807"/>
      </w:tblGrid>
      <w:tr w:rsidR="0003006B" w:rsidRPr="00105F62" w14:paraId="42FC8EB8" w14:textId="77777777">
        <w:trPr>
          <w:trHeight w:val="341"/>
        </w:trPr>
        <w:tc>
          <w:tcPr>
            <w:tcW w:w="74" w:type="dxa"/>
            <w:tcBorders>
              <w:top w:val="nil"/>
              <w:left w:val="nil"/>
              <w:bottom w:val="nil"/>
              <w:right w:val="single" w:sz="4" w:space="0" w:color="000000"/>
            </w:tcBorders>
            <w:shd w:val="clear" w:color="auto" w:fill="F2F2F2"/>
          </w:tcPr>
          <w:p w14:paraId="23F7C231" w14:textId="77777777" w:rsidR="0003006B" w:rsidRPr="00105F62" w:rsidRDefault="0003006B">
            <w:pPr>
              <w:spacing w:after="160" w:line="259" w:lineRule="auto"/>
              <w:ind w:left="0" w:right="0" w:firstLine="0"/>
              <w:jc w:val="left"/>
              <w:rPr>
                <w:rFonts w:ascii="Times New Roman" w:hAnsi="Times New Roman" w:cs="Times New Roman"/>
              </w:rPr>
            </w:pPr>
          </w:p>
        </w:tc>
        <w:tc>
          <w:tcPr>
            <w:tcW w:w="934" w:type="dxa"/>
            <w:tcBorders>
              <w:top w:val="single" w:sz="4" w:space="0" w:color="000000"/>
              <w:left w:val="single" w:sz="4" w:space="0" w:color="000000"/>
              <w:bottom w:val="single" w:sz="4" w:space="0" w:color="000000"/>
              <w:right w:val="nil"/>
            </w:tcBorders>
            <w:shd w:val="clear" w:color="auto" w:fill="F2F2F2"/>
          </w:tcPr>
          <w:p w14:paraId="72E19F59" w14:textId="77777777" w:rsidR="0003006B" w:rsidRPr="00105F62" w:rsidRDefault="007A49C2">
            <w:pPr>
              <w:spacing w:after="0" w:line="259" w:lineRule="auto"/>
              <w:ind w:left="34" w:right="0" w:firstLine="0"/>
              <w:jc w:val="left"/>
              <w:rPr>
                <w:rFonts w:ascii="Times New Roman" w:hAnsi="Times New Roman" w:cs="Times New Roman"/>
              </w:rPr>
            </w:pPr>
            <w:r>
              <w:rPr>
                <w:rFonts w:ascii="Times New Roman" w:hAnsi="Times New Roman" w:cs="Times New Roman"/>
                <w:i/>
              </w:rPr>
              <w:t>2.2.4</w:t>
            </w:r>
            <w:r w:rsidR="00116561"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14:paraId="54AB1975"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Gdje poslati prijavu?  </w:t>
            </w:r>
          </w:p>
        </w:tc>
      </w:tr>
    </w:tbl>
    <w:p w14:paraId="6DFC144A"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Obvezne obrasce i propisanu dokumentaciju potrebno je poslati u papirnatom obliku (jedan izvornik). Prijava u papirnatom obliku sadržava obvezne obrasce vlastoručno potpisane od strane osobe ovlaštene za zastupanje, i ovjerene službenim pečatom organizacije. </w:t>
      </w:r>
    </w:p>
    <w:p w14:paraId="64E20FA8" w14:textId="1708B436" w:rsidR="0003006B" w:rsidRPr="00105F62" w:rsidRDefault="00116561" w:rsidP="00511CC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Izvornik prijave se šalje  poštom, dostavom ili osobno (predaja u</w:t>
      </w:r>
      <w:r w:rsidR="002103EB">
        <w:rPr>
          <w:rFonts w:ascii="Times New Roman" w:hAnsi="Times New Roman" w:cs="Times New Roman"/>
        </w:rPr>
        <w:t xml:space="preserve"> </w:t>
      </w:r>
      <w:r w:rsidR="007A49C2">
        <w:rPr>
          <w:rFonts w:ascii="Times New Roman" w:hAnsi="Times New Roman" w:cs="Times New Roman"/>
        </w:rPr>
        <w:t>pisarnici</w:t>
      </w:r>
      <w:r w:rsidRPr="00105F62">
        <w:rPr>
          <w:rFonts w:ascii="Times New Roman" w:hAnsi="Times New Roman" w:cs="Times New Roman"/>
        </w:rPr>
        <w:t xml:space="preserve">). </w:t>
      </w:r>
      <w:r w:rsidRPr="00105F62">
        <w:rPr>
          <w:rFonts w:ascii="Times New Roman" w:hAnsi="Times New Roman" w:cs="Times New Roman"/>
          <w:b/>
        </w:rPr>
        <w:t>Na vanjskom dijelu omotnice potrebno je istaknuti naziv javnog poziva, zajedno s punim nazivom i adresom prijavitelja te napomenom “</w:t>
      </w:r>
      <w:r w:rsidR="00AE60ED" w:rsidRPr="00AE60ED">
        <w:rPr>
          <w:rFonts w:ascii="Times New Roman" w:hAnsi="Times New Roman" w:cs="Times New Roman"/>
          <w:b/>
          <w:bCs/>
        </w:rPr>
        <w:t xml:space="preserve"> </w:t>
      </w:r>
      <w:r w:rsidR="00AE60ED" w:rsidRPr="00105F62">
        <w:rPr>
          <w:rFonts w:ascii="Times New Roman" w:hAnsi="Times New Roman" w:cs="Times New Roman"/>
          <w:b/>
          <w:bCs/>
        </w:rPr>
        <w:t>UDRUGE – NE OTVARAJ</w:t>
      </w:r>
      <w:r w:rsidR="00AE60ED" w:rsidRPr="00105F62">
        <w:rPr>
          <w:rFonts w:ascii="Times New Roman" w:hAnsi="Times New Roman" w:cs="Times New Roman"/>
          <w:b/>
        </w:rPr>
        <w:t xml:space="preserve"> </w:t>
      </w:r>
      <w:r w:rsidRPr="00105F62">
        <w:rPr>
          <w:rFonts w:ascii="Times New Roman" w:hAnsi="Times New Roman" w:cs="Times New Roman"/>
          <w:b/>
        </w:rPr>
        <w:t xml:space="preserve">”. </w:t>
      </w:r>
    </w:p>
    <w:p w14:paraId="4F7F809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6975E60B" w14:textId="77777777" w:rsidR="00F03F22" w:rsidRPr="00105F62" w:rsidRDefault="00F03F22" w:rsidP="00F03F22">
      <w:pPr>
        <w:autoSpaceDE w:val="0"/>
        <w:ind w:left="709" w:hanging="709"/>
        <w:rPr>
          <w:rFonts w:ascii="Times New Roman" w:hAnsi="Times New Roman" w:cs="Times New Roman"/>
        </w:rPr>
      </w:pPr>
      <w:r w:rsidRPr="00105F62">
        <w:rPr>
          <w:rFonts w:ascii="Times New Roman" w:hAnsi="Times New Roman" w:cs="Times New Roman"/>
          <w:b/>
          <w:bCs/>
        </w:rPr>
        <w:t xml:space="preserve"> Ovjeren i potpisan ispis Prijavnice</w:t>
      </w:r>
      <w:r w:rsidRPr="00105F62">
        <w:rPr>
          <w:rFonts w:ascii="Times New Roman" w:hAnsi="Times New Roman" w:cs="Times New Roman"/>
        </w:rPr>
        <w:t xml:space="preserve"> s prilozima šalje se </w:t>
      </w:r>
      <w:r w:rsidRPr="00105F62">
        <w:rPr>
          <w:rFonts w:ascii="Times New Roman" w:hAnsi="Times New Roman" w:cs="Times New Roman"/>
          <w:b/>
          <w:bCs/>
        </w:rPr>
        <w:t xml:space="preserve">preporučenom poštom </w:t>
      </w:r>
      <w:r w:rsidRPr="00105F62">
        <w:rPr>
          <w:rFonts w:ascii="Times New Roman" w:hAnsi="Times New Roman" w:cs="Times New Roman"/>
        </w:rPr>
        <w:t>na adresu: Općina Jelenje, 51218 DRAŽICE, Dražičkih boraca 64 s naznakom »</w:t>
      </w:r>
      <w:r w:rsidRPr="00105F62">
        <w:rPr>
          <w:rFonts w:ascii="Times New Roman" w:hAnsi="Times New Roman" w:cs="Times New Roman"/>
          <w:b/>
          <w:bCs/>
        </w:rPr>
        <w:t>UDRUGE – NE OTVARAJ</w:t>
      </w:r>
      <w:r w:rsidRPr="00105F62">
        <w:rPr>
          <w:rFonts w:ascii="Times New Roman" w:hAnsi="Times New Roman" w:cs="Times New Roman"/>
        </w:rPr>
        <w:t xml:space="preserve">« ili </w:t>
      </w:r>
      <w:r w:rsidRPr="00105F62">
        <w:rPr>
          <w:rFonts w:ascii="Times New Roman" w:hAnsi="Times New Roman" w:cs="Times New Roman"/>
          <w:b/>
        </w:rPr>
        <w:t xml:space="preserve">predaje u pisarnicu </w:t>
      </w:r>
      <w:r w:rsidRPr="00105F62">
        <w:rPr>
          <w:rFonts w:ascii="Times New Roman" w:hAnsi="Times New Roman" w:cs="Times New Roman"/>
        </w:rPr>
        <w:t>Općine Jelenje na istoj adresi.</w:t>
      </w:r>
    </w:p>
    <w:p w14:paraId="0A820735" w14:textId="7419A62B" w:rsidR="0003006B" w:rsidRPr="00105F62" w:rsidRDefault="00116561" w:rsidP="00511CC1">
      <w:pPr>
        <w:spacing w:after="12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14:paraId="28FE80B5" w14:textId="77777777">
        <w:trPr>
          <w:trHeight w:val="341"/>
        </w:trPr>
        <w:tc>
          <w:tcPr>
            <w:tcW w:w="1012" w:type="dxa"/>
            <w:tcBorders>
              <w:top w:val="single" w:sz="4" w:space="0" w:color="000000"/>
              <w:left w:val="single" w:sz="4" w:space="0" w:color="000000"/>
              <w:bottom w:val="single" w:sz="4" w:space="0" w:color="000000"/>
              <w:right w:val="nil"/>
            </w:tcBorders>
            <w:shd w:val="clear" w:color="auto" w:fill="F2F2F2"/>
          </w:tcPr>
          <w:p w14:paraId="395B3E1E" w14:textId="77777777" w:rsidR="0003006B" w:rsidRPr="00105F62" w:rsidRDefault="007A49C2">
            <w:pPr>
              <w:spacing w:after="0" w:line="259" w:lineRule="auto"/>
              <w:ind w:left="112" w:right="0" w:firstLine="0"/>
              <w:jc w:val="left"/>
              <w:rPr>
                <w:rFonts w:ascii="Times New Roman" w:hAnsi="Times New Roman" w:cs="Times New Roman"/>
              </w:rPr>
            </w:pPr>
            <w:r>
              <w:rPr>
                <w:rFonts w:ascii="Times New Roman" w:hAnsi="Times New Roman" w:cs="Times New Roman"/>
                <w:i/>
              </w:rPr>
              <w:t>2.2.5</w:t>
            </w:r>
            <w:r w:rsidR="00116561"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14:paraId="7C6AD1C6"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Rok za slanje prijave </w:t>
            </w:r>
          </w:p>
        </w:tc>
      </w:tr>
    </w:tbl>
    <w:p w14:paraId="469C6942" w14:textId="0CEC00AE"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Rok za prijavu na natječaj je </w:t>
      </w:r>
      <w:r w:rsidR="002F2E4D">
        <w:rPr>
          <w:rFonts w:ascii="Times New Roman" w:hAnsi="Times New Roman" w:cs="Times New Roman"/>
        </w:rPr>
        <w:t>do</w:t>
      </w:r>
      <w:r w:rsidR="00256E65">
        <w:rPr>
          <w:rFonts w:ascii="Times New Roman" w:hAnsi="Times New Roman" w:cs="Times New Roman"/>
        </w:rPr>
        <w:t xml:space="preserve"> </w:t>
      </w:r>
      <w:r w:rsidR="00511CC1">
        <w:rPr>
          <w:rFonts w:ascii="Times New Roman" w:hAnsi="Times New Roman" w:cs="Times New Roman"/>
        </w:rPr>
        <w:t>16</w:t>
      </w:r>
      <w:r w:rsidR="00256E65">
        <w:rPr>
          <w:rFonts w:ascii="Times New Roman" w:hAnsi="Times New Roman" w:cs="Times New Roman"/>
        </w:rPr>
        <w:t>.1</w:t>
      </w:r>
      <w:r w:rsidR="00511CC1">
        <w:rPr>
          <w:rFonts w:ascii="Times New Roman" w:hAnsi="Times New Roman" w:cs="Times New Roman"/>
        </w:rPr>
        <w:t>2</w:t>
      </w:r>
      <w:r w:rsidR="00256E65">
        <w:rPr>
          <w:rFonts w:ascii="Times New Roman" w:hAnsi="Times New Roman" w:cs="Times New Roman"/>
        </w:rPr>
        <w:t>.20</w:t>
      </w:r>
      <w:r w:rsidR="00F839CC">
        <w:rPr>
          <w:rFonts w:ascii="Times New Roman" w:hAnsi="Times New Roman" w:cs="Times New Roman"/>
        </w:rPr>
        <w:t>2</w:t>
      </w:r>
      <w:r w:rsidR="00511CC1">
        <w:rPr>
          <w:rFonts w:ascii="Times New Roman" w:hAnsi="Times New Roman" w:cs="Times New Roman"/>
        </w:rPr>
        <w:t>2</w:t>
      </w:r>
      <w:r w:rsidR="00256E65">
        <w:rPr>
          <w:rFonts w:ascii="Times New Roman" w:hAnsi="Times New Roman" w:cs="Times New Roman"/>
        </w:rPr>
        <w:t>.</w:t>
      </w:r>
      <w:r w:rsidRPr="00105F62">
        <w:rPr>
          <w:rFonts w:ascii="Times New Roman" w:hAnsi="Times New Roman" w:cs="Times New Roman"/>
        </w:rPr>
        <w:t xml:space="preserve">.  Prijava je dostavljena u roku ako je na prijamnom žigu razvidno da je zaprimljena u pošti do kraja datuma koji je naznačen kao rok za prijavu na </w:t>
      </w:r>
      <w:r w:rsidR="00F03F22" w:rsidRPr="00105F62">
        <w:rPr>
          <w:rFonts w:ascii="Times New Roman" w:hAnsi="Times New Roman" w:cs="Times New Roman"/>
        </w:rPr>
        <w:t>javni poziv</w:t>
      </w:r>
      <w:r w:rsidRPr="00105F62">
        <w:rPr>
          <w:rFonts w:ascii="Times New Roman" w:hAnsi="Times New Roman" w:cs="Times New Roman"/>
        </w:rPr>
        <w:t>,</w:t>
      </w:r>
      <w:r w:rsidR="00F03F22" w:rsidRPr="00105F62">
        <w:rPr>
          <w:rFonts w:ascii="Times New Roman" w:hAnsi="Times New Roman" w:cs="Times New Roman"/>
        </w:rPr>
        <w:t xml:space="preserve"> </w:t>
      </w:r>
      <w:r w:rsidRPr="00105F62">
        <w:rPr>
          <w:rFonts w:ascii="Times New Roman" w:hAnsi="Times New Roman" w:cs="Times New Roman"/>
        </w:rPr>
        <w:t>a u slučaju da je prijava dostavljena osobno u pisarnicu</w:t>
      </w:r>
      <w:r w:rsidR="00F03F22" w:rsidRPr="00105F62">
        <w:rPr>
          <w:rFonts w:ascii="Times New Roman" w:hAnsi="Times New Roman" w:cs="Times New Roman"/>
        </w:rPr>
        <w:t xml:space="preserve"> do </w:t>
      </w:r>
      <w:r w:rsidR="00511CC1">
        <w:rPr>
          <w:rFonts w:ascii="Times New Roman" w:hAnsi="Times New Roman" w:cs="Times New Roman"/>
        </w:rPr>
        <w:t>16</w:t>
      </w:r>
      <w:r w:rsidRPr="00105F62">
        <w:rPr>
          <w:rFonts w:ascii="Times New Roman" w:hAnsi="Times New Roman" w:cs="Times New Roman"/>
        </w:rPr>
        <w:t>.</w:t>
      </w:r>
      <w:r w:rsidR="00C25ABC">
        <w:rPr>
          <w:rFonts w:ascii="Times New Roman" w:hAnsi="Times New Roman" w:cs="Times New Roman"/>
        </w:rPr>
        <w:t>1</w:t>
      </w:r>
      <w:r w:rsidR="00511CC1">
        <w:rPr>
          <w:rFonts w:ascii="Times New Roman" w:hAnsi="Times New Roman" w:cs="Times New Roman"/>
        </w:rPr>
        <w:t>2</w:t>
      </w:r>
      <w:r w:rsidR="00256E65">
        <w:rPr>
          <w:rFonts w:ascii="Times New Roman" w:hAnsi="Times New Roman" w:cs="Times New Roman"/>
        </w:rPr>
        <w:t>.</w:t>
      </w:r>
      <w:r w:rsidRPr="00105F62">
        <w:rPr>
          <w:rFonts w:ascii="Times New Roman" w:hAnsi="Times New Roman" w:cs="Times New Roman"/>
        </w:rPr>
        <w:t xml:space="preserve"> 20</w:t>
      </w:r>
      <w:r w:rsidR="00F839CC">
        <w:rPr>
          <w:rFonts w:ascii="Times New Roman" w:hAnsi="Times New Roman" w:cs="Times New Roman"/>
        </w:rPr>
        <w:t>2</w:t>
      </w:r>
      <w:r w:rsidR="00511CC1">
        <w:rPr>
          <w:rFonts w:ascii="Times New Roman" w:hAnsi="Times New Roman" w:cs="Times New Roman"/>
        </w:rPr>
        <w:t>2</w:t>
      </w:r>
      <w:r w:rsidRPr="00105F62">
        <w:rPr>
          <w:rFonts w:ascii="Times New Roman" w:hAnsi="Times New Roman" w:cs="Times New Roman"/>
        </w:rPr>
        <w:t>. godine do 1</w:t>
      </w:r>
      <w:r w:rsidR="00C25ABC">
        <w:rPr>
          <w:rFonts w:ascii="Times New Roman" w:hAnsi="Times New Roman" w:cs="Times New Roman"/>
        </w:rPr>
        <w:t>4</w:t>
      </w:r>
      <w:r w:rsidRPr="00105F62">
        <w:rPr>
          <w:rFonts w:ascii="Times New Roman" w:hAnsi="Times New Roman" w:cs="Times New Roman"/>
        </w:rPr>
        <w:t xml:space="preserve">,00 sati, prijavitelju će biti izdana potvrda o točnom vremenu prijema pošiljke. </w:t>
      </w:r>
    </w:p>
    <w:p w14:paraId="7F860F70" w14:textId="1C2468C5" w:rsidR="0003006B" w:rsidRPr="00105F62" w:rsidRDefault="00116561" w:rsidP="00511CC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Sve prijave poslane izvan roka neće biti uzete u razmatranje. </w:t>
      </w:r>
    </w:p>
    <w:p w14:paraId="550B3538"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Javni natječaj se objavljuje na mrežnoj stranici Općine Jelenje: </w:t>
      </w:r>
      <w:hyperlink r:id="rId10" w:history="1">
        <w:r w:rsidR="00176815" w:rsidRPr="00105F62">
          <w:rPr>
            <w:rStyle w:val="Hiperveza"/>
            <w:rFonts w:ascii="Times New Roman" w:hAnsi="Times New Roman" w:cs="Times New Roman"/>
            <w:u w:color="0000FF"/>
          </w:rPr>
          <w:t>www.jelenje.hr</w:t>
        </w:r>
      </w:hyperlink>
      <w:hyperlink r:id="rId11">
        <w:r w:rsidRPr="00105F62">
          <w:rPr>
            <w:rFonts w:ascii="Times New Roman" w:hAnsi="Times New Roman" w:cs="Times New Roman"/>
          </w:rPr>
          <w:t xml:space="preserve"> </w:t>
        </w:r>
      </w:hyperlink>
      <w:r w:rsidRPr="00105F62">
        <w:rPr>
          <w:rFonts w:ascii="Times New Roman" w:hAnsi="Times New Roman" w:cs="Times New Roman"/>
        </w:rPr>
        <w:t xml:space="preserve"> </w:t>
      </w:r>
    </w:p>
    <w:p w14:paraId="2A059729"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14:paraId="1AC6B068" w14:textId="77777777">
        <w:trPr>
          <w:trHeight w:val="341"/>
        </w:trPr>
        <w:tc>
          <w:tcPr>
            <w:tcW w:w="1012" w:type="dxa"/>
            <w:tcBorders>
              <w:top w:val="single" w:sz="4" w:space="0" w:color="000000"/>
              <w:left w:val="single" w:sz="4" w:space="0" w:color="000000"/>
              <w:bottom w:val="single" w:sz="4" w:space="0" w:color="000000"/>
              <w:right w:val="nil"/>
            </w:tcBorders>
            <w:shd w:val="clear" w:color="auto" w:fill="F2F2F2"/>
          </w:tcPr>
          <w:p w14:paraId="3384D65D" w14:textId="77777777" w:rsidR="0003006B" w:rsidRPr="00105F62" w:rsidRDefault="007A49C2">
            <w:pPr>
              <w:spacing w:after="0" w:line="259" w:lineRule="auto"/>
              <w:ind w:left="112" w:right="0" w:firstLine="0"/>
              <w:jc w:val="left"/>
              <w:rPr>
                <w:rFonts w:ascii="Times New Roman" w:hAnsi="Times New Roman" w:cs="Times New Roman"/>
              </w:rPr>
            </w:pPr>
            <w:r>
              <w:rPr>
                <w:rFonts w:ascii="Times New Roman" w:hAnsi="Times New Roman" w:cs="Times New Roman"/>
                <w:i/>
              </w:rPr>
              <w:t>2.2.6</w:t>
            </w:r>
            <w:r w:rsidR="00116561"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14:paraId="0A2078C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Kome se obratiti ukoliko imate pitanja?  </w:t>
            </w:r>
          </w:p>
        </w:tc>
      </w:tr>
    </w:tbl>
    <w:p w14:paraId="536A4326" w14:textId="6B8BD36A" w:rsidR="00176815"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Sva pitanja vezana uz </w:t>
      </w:r>
      <w:r w:rsidR="00176815" w:rsidRPr="00105F62">
        <w:rPr>
          <w:rFonts w:ascii="Times New Roman" w:hAnsi="Times New Roman" w:cs="Times New Roman"/>
        </w:rPr>
        <w:t>javni poziv</w:t>
      </w:r>
      <w:r w:rsidRPr="00105F62">
        <w:rPr>
          <w:rFonts w:ascii="Times New Roman" w:hAnsi="Times New Roman" w:cs="Times New Roman"/>
        </w:rPr>
        <w:t xml:space="preserve"> mogu se postaviti isključivo elektroničkim putem, slanjem upita na sljedeću adresu</w:t>
      </w:r>
      <w:r w:rsidR="00176815" w:rsidRPr="00105F62">
        <w:rPr>
          <w:rFonts w:ascii="Times New Roman" w:hAnsi="Times New Roman" w:cs="Times New Roman"/>
        </w:rPr>
        <w:t xml:space="preserve"> : </w:t>
      </w:r>
      <w:hyperlink r:id="rId12" w:history="1">
        <w:r w:rsidR="00176815" w:rsidRPr="00105F62">
          <w:rPr>
            <w:rStyle w:val="Hiperveza"/>
            <w:rFonts w:ascii="Times New Roman" w:hAnsi="Times New Roman" w:cs="Times New Roman"/>
          </w:rPr>
          <w:t>gordana@jelenje.hr</w:t>
        </w:r>
      </w:hyperlink>
      <w:r w:rsidR="00176815" w:rsidRPr="00105F62">
        <w:rPr>
          <w:rFonts w:ascii="Times New Roman" w:hAnsi="Times New Roman" w:cs="Times New Roman"/>
        </w:rPr>
        <w:t xml:space="preserve"> </w:t>
      </w:r>
      <w:r w:rsidRPr="00105F62">
        <w:rPr>
          <w:rFonts w:ascii="Times New Roman" w:hAnsi="Times New Roman" w:cs="Times New Roman"/>
        </w:rPr>
        <w:t xml:space="preserve"> </w:t>
      </w:r>
      <w:r w:rsidR="00176815" w:rsidRPr="00105F62">
        <w:rPr>
          <w:rFonts w:ascii="Times New Roman" w:hAnsi="Times New Roman" w:cs="Times New Roman"/>
        </w:rPr>
        <w:t xml:space="preserve">ili </w:t>
      </w:r>
      <w:hyperlink r:id="rId13" w:history="1">
        <w:r w:rsidR="002F2E4D" w:rsidRPr="00713FC3">
          <w:rPr>
            <w:rStyle w:val="Hiperveza"/>
            <w:rFonts w:ascii="Times New Roman" w:hAnsi="Times New Roman" w:cs="Times New Roman"/>
          </w:rPr>
          <w:t>pisarnica@jelenje.hr</w:t>
        </w:r>
      </w:hyperlink>
    </w:p>
    <w:p w14:paraId="2E9ED994" w14:textId="77777777"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Odgovori na pojedine upite u najkraćem mogućem roku poslat će se izravno na adrese onih koji su pitanja postavili, a odgovori na najčešće postavljena objavit će se na sljedećoj web stranici: </w:t>
      </w:r>
      <w:r w:rsidR="00DF00E9">
        <w:rPr>
          <w:rFonts w:ascii="Times New Roman" w:hAnsi="Times New Roman" w:cs="Times New Roman"/>
        </w:rPr>
        <w:t>www.jelenje</w:t>
      </w:r>
      <w:r w:rsidRPr="00105F62">
        <w:rPr>
          <w:rFonts w:ascii="Times New Roman" w:hAnsi="Times New Roman" w:cs="Times New Roman"/>
        </w:rPr>
        <w:t xml:space="preserve">.hr. </w:t>
      </w:r>
    </w:p>
    <w:p w14:paraId="1F0DD544" w14:textId="77777777" w:rsidR="007A49C2" w:rsidRDefault="00116561">
      <w:pPr>
        <w:ind w:left="-5" w:right="0"/>
        <w:rPr>
          <w:rFonts w:ascii="Times New Roman" w:hAnsi="Times New Roman" w:cs="Times New Roman"/>
        </w:rPr>
      </w:pPr>
      <w:r w:rsidRPr="00105F62">
        <w:rPr>
          <w:rFonts w:ascii="Times New Roman" w:hAnsi="Times New Roman" w:cs="Times New Roman"/>
        </w:rPr>
        <w:t xml:space="preserve">U svrhu osiguranja ravnopravnosti svih potencijalnih prijavitelja, davatelj sredstava ne može davati prethodna mišljenja o prihvatljivosti prijavitelja, partnera, aktivnosti ili troškova navedenih u prijavi. </w:t>
      </w:r>
    </w:p>
    <w:p w14:paraId="70BB44A7" w14:textId="77777777" w:rsidR="007A49C2" w:rsidRDefault="007A49C2">
      <w:pPr>
        <w:ind w:left="-5" w:right="0"/>
        <w:rPr>
          <w:rFonts w:ascii="Times New Roman" w:hAnsi="Times New Roman" w:cs="Times New Roman"/>
        </w:rPr>
      </w:pPr>
    </w:p>
    <w:p w14:paraId="5B45A849" w14:textId="77777777" w:rsidR="0003006B" w:rsidRPr="00105F62" w:rsidRDefault="0003006B">
      <w:pPr>
        <w:ind w:left="-5" w:right="0"/>
        <w:rPr>
          <w:rFonts w:ascii="Times New Roman" w:hAnsi="Times New Roman" w:cs="Times New Roman"/>
        </w:rPr>
      </w:pPr>
    </w:p>
    <w:p w14:paraId="1A55EED5" w14:textId="77777777" w:rsidR="0003006B" w:rsidRPr="00105F62" w:rsidRDefault="00116561">
      <w:pPr>
        <w:pStyle w:val="Naslov3"/>
        <w:tabs>
          <w:tab w:val="center" w:pos="3691"/>
        </w:tabs>
        <w:ind w:left="-15" w:firstLine="0"/>
        <w:jc w:val="left"/>
        <w:rPr>
          <w:rFonts w:ascii="Times New Roman" w:hAnsi="Times New Roman" w:cs="Times New Roman"/>
        </w:rPr>
      </w:pPr>
      <w:r w:rsidRPr="00105F62">
        <w:rPr>
          <w:rFonts w:ascii="Times New Roman" w:hAnsi="Times New Roman" w:cs="Times New Roman"/>
        </w:rPr>
        <w:t xml:space="preserve">2.3 </w:t>
      </w:r>
      <w:r w:rsidRPr="00105F62">
        <w:rPr>
          <w:rFonts w:ascii="Times New Roman" w:hAnsi="Times New Roman" w:cs="Times New Roman"/>
        </w:rPr>
        <w:tab/>
        <w:t>PROCJENA PRIJAVA I DONOŠENJE ODLUKE O DODJELI SREDSTAVA</w:t>
      </w:r>
      <w:r w:rsidRPr="00105F62">
        <w:rPr>
          <w:rFonts w:ascii="Times New Roman" w:hAnsi="Times New Roman" w:cs="Times New Roman"/>
          <w:i/>
        </w:rPr>
        <w:t xml:space="preserve"> </w:t>
      </w:r>
    </w:p>
    <w:p w14:paraId="6DB833F3" w14:textId="77777777" w:rsidR="0003006B" w:rsidRDefault="00116561">
      <w:pPr>
        <w:ind w:left="-5" w:right="0"/>
        <w:rPr>
          <w:rFonts w:ascii="Times New Roman" w:hAnsi="Times New Roman" w:cs="Times New Roman"/>
        </w:rPr>
      </w:pPr>
      <w:r w:rsidRPr="00105F62">
        <w:rPr>
          <w:rFonts w:ascii="Times New Roman" w:hAnsi="Times New Roman" w:cs="Times New Roman"/>
        </w:rPr>
        <w:t xml:space="preserve">Sve pristigle i zaprimljene prijave proći će kroz sljedeću proceduru: </w:t>
      </w:r>
    </w:p>
    <w:p w14:paraId="4EADD18F" w14:textId="77777777" w:rsidR="007A49C2" w:rsidRPr="00105F62" w:rsidRDefault="007A49C2">
      <w:pPr>
        <w:ind w:left="-5" w:right="0"/>
        <w:rPr>
          <w:rFonts w:ascii="Times New Roman" w:hAnsi="Times New Roman" w:cs="Times New Roman"/>
        </w:rPr>
      </w:pPr>
    </w:p>
    <w:p w14:paraId="7D4D4485" w14:textId="77777777" w:rsidR="0003006B" w:rsidRPr="007A49C2" w:rsidRDefault="00116561" w:rsidP="007A49C2">
      <w:pPr>
        <w:spacing w:after="218" w:line="259" w:lineRule="auto"/>
        <w:ind w:left="0" w:right="0" w:firstLine="0"/>
        <w:jc w:val="left"/>
        <w:rPr>
          <w:rFonts w:ascii="Times New Roman" w:hAnsi="Times New Roman" w:cs="Times New Roman"/>
          <w:b/>
        </w:rPr>
      </w:pPr>
      <w:r w:rsidRPr="007A49C2">
        <w:rPr>
          <w:rFonts w:ascii="Times New Roman" w:hAnsi="Times New Roman" w:cs="Times New Roman"/>
          <w:b/>
        </w:rPr>
        <w:t xml:space="preserve"> (A) PREGLED PRIJAVA U ODNOSU NA PROPISANE UVJETE JAVNOG POZIVA </w:t>
      </w:r>
    </w:p>
    <w:p w14:paraId="184A9FE6" w14:textId="77777777" w:rsidR="0003006B" w:rsidRPr="00105F62" w:rsidRDefault="00116561">
      <w:pPr>
        <w:spacing w:after="108"/>
        <w:ind w:left="-5" w:right="0"/>
        <w:rPr>
          <w:rFonts w:ascii="Times New Roman" w:hAnsi="Times New Roman" w:cs="Times New Roman"/>
        </w:rPr>
      </w:pPr>
      <w:r w:rsidRPr="00105F62">
        <w:rPr>
          <w:rFonts w:ascii="Times New Roman" w:hAnsi="Times New Roman" w:cs="Times New Roman"/>
        </w:rPr>
        <w:t xml:space="preserve">Davatelj financijskih sredstava  imenovao je  Povjerenstvo za  provjeru formalnih uvjeta javnog poziva.  </w:t>
      </w:r>
    </w:p>
    <w:p w14:paraId="01E4FE85" w14:textId="77777777" w:rsidR="0003006B" w:rsidRPr="007A49C2" w:rsidRDefault="007A49C2" w:rsidP="007A49C2">
      <w:pPr>
        <w:spacing w:after="0" w:line="259" w:lineRule="auto"/>
        <w:ind w:left="0" w:firstLine="0"/>
        <w:rPr>
          <w:rFonts w:ascii="Times New Roman" w:hAnsi="Times New Roman"/>
        </w:rPr>
      </w:pPr>
      <w:r w:rsidRPr="007A49C2">
        <w:rPr>
          <w:rFonts w:ascii="Times New Roman" w:hAnsi="Times New Roman" w:cs="Times New Roman"/>
          <w:b/>
          <w:color w:val="auto"/>
        </w:rPr>
        <w:t xml:space="preserve"> 1</w:t>
      </w:r>
      <w:r>
        <w:rPr>
          <w:rFonts w:ascii="Times New Roman" w:hAnsi="Times New Roman"/>
        </w:rPr>
        <w:t xml:space="preserve">. </w:t>
      </w:r>
      <w:r w:rsidR="00116561" w:rsidRPr="007A49C2">
        <w:rPr>
          <w:rFonts w:ascii="Times New Roman" w:hAnsi="Times New Roman"/>
          <w:b/>
        </w:rPr>
        <w:t>Administrativna provjera</w:t>
      </w:r>
      <w:r w:rsidR="00116561" w:rsidRPr="007A49C2">
        <w:rPr>
          <w:rFonts w:ascii="Times New Roman" w:hAnsi="Times New Roman"/>
        </w:rPr>
        <w:t xml:space="preserve"> </w:t>
      </w:r>
    </w:p>
    <w:p w14:paraId="4904DE20" w14:textId="77777777" w:rsidR="00176815" w:rsidRPr="00105F62" w:rsidRDefault="00116561">
      <w:pPr>
        <w:ind w:left="720" w:right="4273" w:hanging="360"/>
        <w:rPr>
          <w:rFonts w:ascii="Times New Roman" w:hAnsi="Times New Roman" w:cs="Times New Roman"/>
        </w:rPr>
      </w:pPr>
      <w:r w:rsidRPr="00105F62">
        <w:rPr>
          <w:rFonts w:ascii="Times New Roman" w:hAnsi="Times New Roman" w:cs="Times New Roman"/>
        </w:rPr>
        <w:t>Prijavljeni projekt mora zadovoljavati formalne uvjete:</w:t>
      </w:r>
    </w:p>
    <w:p w14:paraId="5ACA591A" w14:textId="77777777" w:rsidR="00176815" w:rsidRPr="00105F62" w:rsidRDefault="00176815">
      <w:pPr>
        <w:numPr>
          <w:ilvl w:val="1"/>
          <w:numId w:val="9"/>
        </w:numPr>
        <w:ind w:right="0" w:hanging="360"/>
        <w:rPr>
          <w:rFonts w:ascii="Times New Roman" w:hAnsi="Times New Roman" w:cs="Times New Roman"/>
        </w:rPr>
      </w:pPr>
      <w:r w:rsidRPr="00105F62">
        <w:rPr>
          <w:rFonts w:ascii="Times New Roman" w:hAnsi="Times New Roman" w:cs="Times New Roman"/>
        </w:rPr>
        <w:t>prijava je zaprimljena u propisanom roku</w:t>
      </w:r>
    </w:p>
    <w:p w14:paraId="1FC9255F" w14:textId="77777777"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upis prijavitelja u odgovarajući matični registar </w:t>
      </w:r>
    </w:p>
    <w:p w14:paraId="02AB68B6" w14:textId="77777777"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upis prijavitelja u Registar neprofitnih organizacija </w:t>
      </w:r>
    </w:p>
    <w:p w14:paraId="04DCAE44" w14:textId="77777777"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dokaz o pravnoj osobnosti partnera </w:t>
      </w:r>
    </w:p>
    <w:p w14:paraId="21161743" w14:textId="77777777"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prijava je </w:t>
      </w:r>
      <w:r w:rsidR="00176815" w:rsidRPr="00105F62">
        <w:rPr>
          <w:rFonts w:ascii="Times New Roman" w:hAnsi="Times New Roman" w:cs="Times New Roman"/>
        </w:rPr>
        <w:t>dostavljena</w:t>
      </w:r>
      <w:r w:rsidRPr="00105F62">
        <w:rPr>
          <w:rFonts w:ascii="Times New Roman" w:hAnsi="Times New Roman" w:cs="Times New Roman"/>
        </w:rPr>
        <w:t xml:space="preserve"> na propisanim obrascima </w:t>
      </w:r>
    </w:p>
    <w:p w14:paraId="6787246B" w14:textId="77777777"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prijava je ispunjena putem računala te poslana u papirnatom obliku </w:t>
      </w:r>
    </w:p>
    <w:p w14:paraId="468D0B94" w14:textId="77777777" w:rsidR="0003006B" w:rsidRPr="00105F62" w:rsidRDefault="00116561">
      <w:pPr>
        <w:spacing w:after="0" w:line="259" w:lineRule="auto"/>
        <w:ind w:left="1080" w:right="0" w:firstLine="0"/>
        <w:jc w:val="left"/>
        <w:rPr>
          <w:rFonts w:ascii="Times New Roman" w:hAnsi="Times New Roman" w:cs="Times New Roman"/>
        </w:rPr>
      </w:pPr>
      <w:r w:rsidRPr="00105F62">
        <w:rPr>
          <w:rFonts w:ascii="Times New Roman" w:hAnsi="Times New Roman" w:cs="Times New Roman"/>
        </w:rPr>
        <w:t xml:space="preserve"> </w:t>
      </w:r>
    </w:p>
    <w:p w14:paraId="2C0201BC" w14:textId="77777777" w:rsidR="0003006B" w:rsidRPr="007A49C2" w:rsidRDefault="00116561" w:rsidP="007A49C2">
      <w:pPr>
        <w:numPr>
          <w:ilvl w:val="0"/>
          <w:numId w:val="9"/>
        </w:numPr>
        <w:ind w:left="284" w:right="0" w:hanging="360"/>
        <w:rPr>
          <w:rFonts w:ascii="Times New Roman" w:hAnsi="Times New Roman" w:cs="Times New Roman"/>
          <w:b/>
        </w:rPr>
      </w:pPr>
      <w:r w:rsidRPr="007A49C2">
        <w:rPr>
          <w:rFonts w:ascii="Times New Roman" w:hAnsi="Times New Roman" w:cs="Times New Roman"/>
          <w:b/>
        </w:rPr>
        <w:t xml:space="preserve">Izrada popisa udruga koje su zadovoljile formalne uvjete </w:t>
      </w:r>
    </w:p>
    <w:p w14:paraId="64096262" w14:textId="77777777"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Nakon provjere svih pristiglih i zaprimljenih prijava u odnosu na propisane uvjete javnog poziva, Povjerenstvo izrađuje popis svih prijavitelja koji su zadovoljili propisane uvjete, čije se prijave stoga upućuju na procjenu kvalitete, kao i popis svih prijavitelja koji nisu zadovoljili propisane uvjete javnog poziva. </w:t>
      </w:r>
    </w:p>
    <w:p w14:paraId="571048AE" w14:textId="77777777" w:rsidR="0003006B" w:rsidRPr="00105F62" w:rsidRDefault="00116561">
      <w:pPr>
        <w:spacing w:after="352"/>
        <w:ind w:left="-5" w:right="0"/>
        <w:rPr>
          <w:rFonts w:ascii="Times New Roman" w:hAnsi="Times New Roman" w:cs="Times New Roman"/>
        </w:rPr>
      </w:pPr>
      <w:r w:rsidRPr="00105F62">
        <w:rPr>
          <w:rFonts w:ascii="Times New Roman" w:hAnsi="Times New Roman" w:cs="Times New Roman"/>
        </w:rPr>
        <w:t xml:space="preserve">Također, davatelj će pisanim putem </w:t>
      </w:r>
      <w:r w:rsidR="00176815" w:rsidRPr="00105F62">
        <w:rPr>
          <w:rFonts w:ascii="Times New Roman" w:hAnsi="Times New Roman" w:cs="Times New Roman"/>
        </w:rPr>
        <w:t>obavijestiti</w:t>
      </w:r>
      <w:r w:rsidRPr="00105F62">
        <w:rPr>
          <w:rFonts w:ascii="Times New Roman" w:hAnsi="Times New Roman" w:cs="Times New Roman"/>
        </w:rPr>
        <w:t xml:space="preserve"> sve prijavitelje koji nisu zadovoljili propisane uvjete o razlozima odbijanja njihove prijave. </w:t>
      </w:r>
    </w:p>
    <w:p w14:paraId="26C11773" w14:textId="77777777" w:rsidR="0003006B" w:rsidRPr="00105F62" w:rsidRDefault="00116561">
      <w:pPr>
        <w:pStyle w:val="Naslov4"/>
        <w:ind w:left="-5"/>
        <w:rPr>
          <w:rFonts w:ascii="Times New Roman" w:hAnsi="Times New Roman" w:cs="Times New Roman"/>
        </w:rPr>
      </w:pPr>
      <w:r w:rsidRPr="00105F62">
        <w:rPr>
          <w:rFonts w:ascii="Times New Roman" w:hAnsi="Times New Roman" w:cs="Times New Roman"/>
        </w:rPr>
        <w:t xml:space="preserve">(B) PROCJENA PRIJAVA KOJE SU ZADOVOLJILE PROPISANE UVJETE JAVNOG POZIVA  </w:t>
      </w:r>
    </w:p>
    <w:p w14:paraId="58AD6141" w14:textId="77777777" w:rsidR="00176815" w:rsidRPr="00105F62" w:rsidRDefault="00116561">
      <w:pPr>
        <w:ind w:left="-5" w:right="0"/>
        <w:rPr>
          <w:rFonts w:ascii="Times New Roman" w:hAnsi="Times New Roman" w:cs="Times New Roman"/>
        </w:rPr>
      </w:pPr>
      <w:r w:rsidRPr="00105F62">
        <w:rPr>
          <w:rFonts w:ascii="Times New Roman" w:hAnsi="Times New Roman" w:cs="Times New Roman"/>
        </w:rPr>
        <w:t xml:space="preserve">Davatelj financijskih sredstava ustrojava Povjerenstvo za procjenu prijava (dalje: Povjerenstvo). </w:t>
      </w:r>
    </w:p>
    <w:p w14:paraId="0E78E996" w14:textId="77777777"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obrazovanju, kulturi i tehničkoj kulturi, razmatra povjerenstvo koje čini načelnik Općine kao predsjednik, zamjenik načelnika kao zamjenik predsjednika, te članovi Općinskog odbora za kulturu, odgoj i osnovno obrazovanje.</w:t>
      </w:r>
    </w:p>
    <w:p w14:paraId="4FA5D358" w14:textId="77777777"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športu razmatra povjerenstvo koje čini načelnik Općine kao predsjednik, zamjenik načelnika kao zamjenik predsjednika, te članovi Općinskog odbora za šport.</w:t>
      </w:r>
    </w:p>
    <w:p w14:paraId="27A9A51F" w14:textId="77777777"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djelatnostima zdravstva i socijalne skrbi te  humanitarne djelatnosti razmatra povjerenstvo koje čini načelnik Općine kao predsjednik, zamjenik načelnika kao zamjenik predsjednika, te članovi Općinskog odbora za zdravstvenu zaštitu, socijalnu skrb i skrb o djeci.</w:t>
      </w:r>
    </w:p>
    <w:p w14:paraId="32305B0C" w14:textId="77777777"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djelatnostima skrbi o veteranima i dragovoljcima Domovinskog rata razmatra povjerenstvo koje čini načelnik Općine kao predsjednik, zamjenik načelnika kao zamjenik predsjednika, te članovi Općinskog odbora za brigu o hrvatskim braniteljima, obiteljima poginulih, umrlih i nestalih hrvatskih branitelja.</w:t>
      </w:r>
    </w:p>
    <w:p w14:paraId="0421AB76" w14:textId="77777777" w:rsidR="00176815" w:rsidRPr="00105F62" w:rsidRDefault="00176815">
      <w:pPr>
        <w:ind w:left="-5" w:right="0"/>
        <w:rPr>
          <w:rFonts w:ascii="Times New Roman" w:hAnsi="Times New Roman" w:cs="Times New Roman"/>
        </w:rPr>
      </w:pPr>
    </w:p>
    <w:p w14:paraId="1ABB8804" w14:textId="3BD3FCD9" w:rsidR="00511CC1" w:rsidRDefault="00511CC1">
      <w:pPr>
        <w:spacing w:after="160" w:line="259" w:lineRule="auto"/>
        <w:ind w:left="0" w:right="0" w:firstLine="0"/>
        <w:jc w:val="left"/>
        <w:rPr>
          <w:rFonts w:ascii="Times New Roman" w:hAnsi="Times New Roman" w:cs="Times New Roman"/>
        </w:rPr>
      </w:pPr>
      <w:r>
        <w:rPr>
          <w:rFonts w:ascii="Times New Roman" w:hAnsi="Times New Roman" w:cs="Times New Roman"/>
        </w:rPr>
        <w:br w:type="page"/>
      </w:r>
    </w:p>
    <w:p w14:paraId="4E97DBE9" w14:textId="77777777" w:rsidR="007A49C2" w:rsidRDefault="007A49C2">
      <w:pPr>
        <w:ind w:left="-5" w:right="0"/>
        <w:rPr>
          <w:rFonts w:ascii="Times New Roman" w:hAnsi="Times New Roman" w:cs="Times New Roman"/>
        </w:rPr>
      </w:pPr>
    </w:p>
    <w:p w14:paraId="275DB322"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Svaka pristigla i zaprimljena prijava ocjenjuje se temeljem obrasca za procjenu koji se nalazi u nastavku. </w:t>
      </w:r>
    </w:p>
    <w:p w14:paraId="50ADE33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39F3645E" w14:textId="77777777" w:rsidR="0003006B" w:rsidRPr="00105F62" w:rsidRDefault="00116561" w:rsidP="00176815">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r w:rsidRPr="00105F62">
        <w:rPr>
          <w:rFonts w:ascii="Times New Roman" w:hAnsi="Times New Roman" w:cs="Times New Roman"/>
        </w:rPr>
        <w:t>Evaluacijski kriteriji podijeljeni su u nekoliko područja procjene. Svakom području procjene dodjeljuje se bod</w:t>
      </w:r>
      <w:r w:rsidRPr="00105F62">
        <w:rPr>
          <w:rFonts w:ascii="Times New Roman" w:hAnsi="Times New Roman" w:cs="Times New Roman"/>
          <w:i/>
        </w:rPr>
        <w:t xml:space="preserve"> </w:t>
      </w:r>
      <w:r w:rsidRPr="00105F62">
        <w:rPr>
          <w:rFonts w:ascii="Times New Roman" w:hAnsi="Times New Roman" w:cs="Times New Roman"/>
        </w:rPr>
        <w:t xml:space="preserve">između 1 i 5, sukladno sljedećim kategorijama ocjenjivanja: 1 = nedovoljno, 2 = dovoljno, 3 = dobro, 4 = vrlo dobro, 5 = odlično. </w:t>
      </w:r>
    </w:p>
    <w:p w14:paraId="495E2F62"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14:paraId="3D4C9626"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tbl>
      <w:tblPr>
        <w:tblStyle w:val="TableGrid"/>
        <w:tblW w:w="10455" w:type="dxa"/>
        <w:tblInd w:w="-106" w:type="dxa"/>
        <w:tblCellMar>
          <w:top w:w="51" w:type="dxa"/>
          <w:left w:w="106" w:type="dxa"/>
          <w:right w:w="54" w:type="dxa"/>
        </w:tblCellMar>
        <w:tblLook w:val="04A0" w:firstRow="1" w:lastRow="0" w:firstColumn="1" w:lastColumn="0" w:noHBand="0" w:noVBand="1"/>
      </w:tblPr>
      <w:tblGrid>
        <w:gridCol w:w="8329"/>
        <w:gridCol w:w="2126"/>
      </w:tblGrid>
      <w:tr w:rsidR="0003006B" w:rsidRPr="00105F62" w14:paraId="246BD17B" w14:textId="77777777" w:rsidTr="007A49C2">
        <w:trPr>
          <w:trHeight w:val="836"/>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14:paraId="3E28F796"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A. Institucionalna sposobnost prijavitelja/partnera  </w:t>
            </w:r>
          </w:p>
          <w:p w14:paraId="44AF0FC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p w14:paraId="0AFD40C7"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14:paraId="30AAD2F5" w14:textId="77777777"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14:paraId="33061879" w14:textId="77777777" w:rsidTr="007A49C2">
        <w:trPr>
          <w:trHeight w:val="1114"/>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14:paraId="5750124E"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A.1 Ima li prijavitelj dovoljno iskustva i stručnog kapaciteta za provođenje planiranih aktivnosti projekata/programa (imaju li odgovarajuće sposobnosti i vještine za njegovo provođenje, te znanja o problemima koji se rješavaju ovim Natječajem)?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14:paraId="35DB2423" w14:textId="77777777"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15411409" w14:textId="77777777" w:rsidTr="007A49C2">
        <w:trPr>
          <w:trHeight w:val="563"/>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14:paraId="0BE5B7E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A.2 Imaju li partnerske organizacije dovoljno stručnog iskustva i kapaciteta za provođenje planiranih aktivnosti projekta?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14:paraId="06CD83AC" w14:textId="77777777"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1FAD98DF" w14:textId="77777777"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14:paraId="7CAA59B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A.3 Imaju li prijavitelj i partner(i) dovoljno upravljačkog kapaciteta (uključujući osoblje, opremu i sposobnost vođenja proračuna projekta/programa)?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14:paraId="2E41718A" w14:textId="77777777"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31AEF702" w14:textId="77777777" w:rsidTr="007A49C2">
        <w:trPr>
          <w:trHeight w:val="528"/>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14:paraId="61CE5F67"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A.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14:paraId="452EDBB1" w14:textId="77777777" w:rsidR="0003006B" w:rsidRPr="00105F62" w:rsidRDefault="00116561">
            <w:pPr>
              <w:spacing w:after="0" w:line="259" w:lineRule="auto"/>
              <w:ind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14:paraId="20D55CD6" w14:textId="77777777" w:rsidTr="007A49C2">
        <w:trPr>
          <w:trHeight w:val="658"/>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2046DC2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B. Relevantnost projekta/programa </w:t>
            </w:r>
          </w:p>
          <w:p w14:paraId="597952A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1E64EC99" w14:textId="77777777" w:rsidR="0003006B" w:rsidRPr="00105F62" w:rsidRDefault="00116561">
            <w:pPr>
              <w:spacing w:after="0" w:line="259" w:lineRule="auto"/>
              <w:ind w:left="0" w:right="50" w:firstLine="0"/>
              <w:jc w:val="center"/>
              <w:rPr>
                <w:rFonts w:ascii="Times New Roman" w:hAnsi="Times New Roman" w:cs="Times New Roman"/>
              </w:rPr>
            </w:pPr>
            <w:r w:rsidRPr="00105F62">
              <w:rPr>
                <w:rFonts w:ascii="Times New Roman" w:eastAsia="Times New Roman" w:hAnsi="Times New Roman" w:cs="Times New Roman"/>
                <w:b/>
              </w:rPr>
              <w:t xml:space="preserve">Bodovi (40) </w:t>
            </w:r>
          </w:p>
        </w:tc>
      </w:tr>
      <w:tr w:rsidR="0003006B" w:rsidRPr="00105F62" w14:paraId="0883D44A" w14:textId="77777777" w:rsidTr="007A49C2">
        <w:trPr>
          <w:trHeight w:val="1114"/>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34573A83"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B.1 Koliko je projektni prijedlog relevantan u odnosu na ciljeve i prioriteta područja aktivnosti Javnog poziva (je li projekt/program u skladu s mjerama i aktivnostima u planiranim nacionalnim/regionalnim/lokalnim programima, strategijama i politikama koje su u nadležnosti davatelja financijskih potpora)?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116C72FB"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17D20E40" w14:textId="77777777" w:rsidTr="007A49C2">
        <w:trPr>
          <w:trHeight w:val="38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4473CAD6"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B.2  Jesu li ciljevi projekta/programa jasno definirani i realno dostižni?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2939572C"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1BDF4794" w14:textId="77777777" w:rsidTr="007A49C2">
        <w:trPr>
          <w:trHeight w:val="430"/>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707969D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B.3 Jesu li aktivnosti projekta/programa jasne, opravdane, razumljive i provedive?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7CDF4176"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083165AE" w14:textId="77777777"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5FC9A80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B.4 Jesu li rezultati jasno određeni i hoće li aktivnosti dovesti do ostvarivanja rezultata?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56409F70"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1F534FA5" w14:textId="77777777"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6A167D74"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B.5  Ima li projekt/program jasno definirane korisnike (broj, dob, spol i sl.)? Definira li i u kojoj mjeri projekt/program njihove probleme i potrebe?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7BD7C2A6"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40FCF685" w14:textId="77777777" w:rsidTr="007A49C2">
        <w:trPr>
          <w:trHeight w:val="286"/>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5A2331C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B.6 Pridonosi li projekt/program i u kojoj mjeri rješavanju problema korisnika?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133A5C8B"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6C162E5B" w14:textId="77777777"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438A24B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B.7 U kojoj mjeri su rezultati projekta/programa održivi? Jesu li kvalitetno osmišljeni mehanizmi upravljanja rizicima u provedbi programa ili projekta?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25B000AA"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14:paraId="0FE290B0" w14:textId="77777777" w:rsidTr="007A49C2">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14:paraId="29FD468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B. ukupan broj bodova (maksimalan broj bodova 40)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14:paraId="7487916A" w14:textId="77777777" w:rsidR="0003006B" w:rsidRPr="00105F62" w:rsidRDefault="00116561">
            <w:pPr>
              <w:spacing w:after="0" w:line="259" w:lineRule="auto"/>
              <w:ind w:left="5"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14:paraId="4BC24CCB" w14:textId="77777777" w:rsidTr="007A49C2">
        <w:trPr>
          <w:trHeight w:val="395"/>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14:paraId="01D5691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C. Proračun (troškovi)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14:paraId="732E2159" w14:textId="77777777" w:rsidR="0003006B" w:rsidRPr="00105F62" w:rsidRDefault="00116561">
            <w:pPr>
              <w:spacing w:after="0" w:line="259" w:lineRule="auto"/>
              <w:ind w:left="0" w:right="52" w:firstLine="0"/>
              <w:jc w:val="center"/>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14:paraId="7DC3AF9B" w14:textId="77777777" w:rsidTr="007A49C2">
        <w:trPr>
          <w:trHeight w:val="516"/>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14:paraId="7808E315" w14:textId="77777777" w:rsidR="0003006B" w:rsidRPr="00105F62" w:rsidRDefault="00116561">
            <w:pPr>
              <w:spacing w:after="0" w:line="259" w:lineRule="auto"/>
              <w:ind w:left="0" w:right="0" w:firstLine="0"/>
              <w:rPr>
                <w:rFonts w:ascii="Times New Roman" w:hAnsi="Times New Roman" w:cs="Times New Roman"/>
              </w:rPr>
            </w:pPr>
            <w:r w:rsidRPr="00105F62">
              <w:rPr>
                <w:rFonts w:ascii="Times New Roman" w:eastAsia="Times New Roman" w:hAnsi="Times New Roman" w:cs="Times New Roman"/>
              </w:rPr>
              <w:t xml:space="preserve">C.1 Jesu li troškovi projekta/programa realni u odnosu na određene rezultate i predviđeno vrijeme trajanja? *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14:paraId="07FC8695"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w:t>
            </w:r>
            <w:r w:rsidRPr="00105F62">
              <w:rPr>
                <w:rFonts w:ascii="Times New Roman" w:eastAsia="Times New Roman" w:hAnsi="Times New Roman" w:cs="Times New Roman"/>
                <w:b/>
              </w:rPr>
              <w:t xml:space="preserve"> x 2 </w:t>
            </w:r>
          </w:p>
        </w:tc>
      </w:tr>
      <w:tr w:rsidR="0003006B" w:rsidRPr="00105F62" w14:paraId="1BCE8F26" w14:textId="77777777" w:rsidTr="007A49C2">
        <w:trPr>
          <w:trHeight w:val="286"/>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14:paraId="5734D753"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C.2 Jesu li troškovi projekta usklađeni s planiranim aktivnostima projekta/programa? *</w:t>
            </w:r>
            <w:r w:rsidRPr="00105F62">
              <w:rPr>
                <w:rFonts w:ascii="Times New Roman" w:eastAsia="Times New Roman" w:hAnsi="Times New Roman" w:cs="Times New Roman"/>
                <w:color w:val="FFFFFF"/>
                <w:vertAlign w:val="superscript"/>
              </w:rPr>
              <w:t>2</w:t>
            </w:r>
            <w:r w:rsidRPr="00105F62">
              <w:rPr>
                <w:rFonts w:ascii="Times New Roman" w:eastAsia="Times New Roman" w:hAnsi="Times New Roman" w:cs="Times New Roman"/>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14:paraId="21357B79" w14:textId="77777777"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w:t>
            </w:r>
            <w:r w:rsidRPr="00105F62">
              <w:rPr>
                <w:rFonts w:ascii="Times New Roman" w:eastAsia="Times New Roman" w:hAnsi="Times New Roman" w:cs="Times New Roman"/>
                <w:b/>
              </w:rPr>
              <w:t xml:space="preserve"> x 2 </w:t>
            </w:r>
          </w:p>
        </w:tc>
      </w:tr>
      <w:tr w:rsidR="0003006B" w:rsidRPr="00105F62" w14:paraId="6BCA56C3" w14:textId="77777777" w:rsidTr="007A49C2">
        <w:trPr>
          <w:trHeight w:val="262"/>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14:paraId="5E56758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C.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14:paraId="35E6A164" w14:textId="77777777" w:rsidR="0003006B" w:rsidRPr="00105F62" w:rsidRDefault="00116561">
            <w:pPr>
              <w:spacing w:after="0" w:line="259" w:lineRule="auto"/>
              <w:ind w:left="5"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14:paraId="258DB74C" w14:textId="77777777" w:rsidTr="007A49C2">
        <w:trPr>
          <w:trHeight w:val="652"/>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4C6F6416" w14:textId="77777777" w:rsidR="0003006B" w:rsidRPr="00105F62" w:rsidRDefault="00116561">
            <w:pPr>
              <w:spacing w:after="0" w:line="259" w:lineRule="auto"/>
              <w:ind w:left="0" w:right="0" w:firstLine="0"/>
              <w:jc w:val="left"/>
              <w:rPr>
                <w:rFonts w:ascii="Times New Roman" w:hAnsi="Times New Roman" w:cs="Times New Roman"/>
              </w:rPr>
            </w:pPr>
            <w:bookmarkStart w:id="4" w:name="_Hlk495496744"/>
            <w:r w:rsidRPr="00105F62">
              <w:rPr>
                <w:rFonts w:ascii="Times New Roman" w:eastAsia="Times New Roman" w:hAnsi="Times New Roman" w:cs="Times New Roman"/>
                <w:b/>
              </w:rPr>
              <w:t xml:space="preserve">D. Prednost u financiranju </w:t>
            </w:r>
          </w:p>
          <w:p w14:paraId="685F7389"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30E03CEA" w14:textId="77777777" w:rsidR="0003006B" w:rsidRPr="00105F62" w:rsidRDefault="00116561">
            <w:pPr>
              <w:spacing w:after="0" w:line="259" w:lineRule="auto"/>
              <w:ind w:left="0" w:right="52" w:firstLine="0"/>
              <w:jc w:val="center"/>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14:paraId="3D70370E" w14:textId="77777777" w:rsidTr="007A49C2">
        <w:trPr>
          <w:trHeight w:val="516"/>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48BDB3BA"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D.1 Planira li prijavitelj u provedbu aktivnosti uključiti volontere (o čemu prilaže Izvješće o obavljenim uslugama ili aktivnostima organizatora volontiranja u 2015.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30A4CD99" w14:textId="77777777" w:rsidR="0003006B" w:rsidRPr="00105F62" w:rsidRDefault="00116561">
            <w:pPr>
              <w:spacing w:after="0" w:line="259" w:lineRule="auto"/>
              <w:ind w:left="0" w:right="48"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4873B45D" w14:textId="77777777" w:rsidTr="007A49C2">
        <w:trPr>
          <w:trHeight w:val="768"/>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14FCF113" w14:textId="77777777" w:rsidR="0003006B" w:rsidRPr="00105F62" w:rsidRDefault="00116561">
            <w:pPr>
              <w:spacing w:after="0" w:line="259" w:lineRule="auto"/>
              <w:ind w:left="0" w:right="53" w:firstLine="0"/>
              <w:rPr>
                <w:rFonts w:ascii="Times New Roman" w:hAnsi="Times New Roman" w:cs="Times New Roman"/>
              </w:rPr>
            </w:pPr>
            <w:r w:rsidRPr="00105F62">
              <w:rPr>
                <w:rFonts w:ascii="Times New Roman" w:eastAsia="Times New Roman" w:hAnsi="Times New Roman" w:cs="Times New Roman"/>
              </w:rPr>
              <w:t xml:space="preserve">D.2 Hoće li udruge tijekom provedbe projekta/programa angažirati najmanje jednog stručnjaka odgovarajuće struke u određenom području (o čemu prilažu Izjavu o namjeri angažiranja osobe ili ugovor o radu, djelu, autoskom djelu)?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46B92956" w14:textId="77777777" w:rsidR="0003006B" w:rsidRPr="00105F62" w:rsidRDefault="00116561">
            <w:pPr>
              <w:spacing w:after="0" w:line="259" w:lineRule="auto"/>
              <w:ind w:left="0" w:right="48"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4F1B3F7C" w14:textId="77777777" w:rsidTr="007A49C2">
        <w:tblPrEx>
          <w:tblCellMar>
            <w:top w:w="50" w:type="dxa"/>
            <w:right w:w="62" w:type="dxa"/>
          </w:tblCellMar>
        </w:tblPrEx>
        <w:trPr>
          <w:trHeight w:val="515"/>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19DB31BF" w14:textId="77777777" w:rsidR="0003006B" w:rsidRPr="00105F62" w:rsidRDefault="00116561">
            <w:pPr>
              <w:spacing w:after="0" w:line="259" w:lineRule="auto"/>
              <w:ind w:left="0" w:right="0" w:firstLine="0"/>
              <w:rPr>
                <w:rFonts w:ascii="Times New Roman" w:hAnsi="Times New Roman" w:cs="Times New Roman"/>
              </w:rPr>
            </w:pPr>
            <w:r w:rsidRPr="00105F62">
              <w:rPr>
                <w:rFonts w:ascii="Times New Roman" w:hAnsi="Times New Roman" w:cs="Times New Roman"/>
                <w:b/>
                <w:color w:val="943634"/>
              </w:rPr>
              <w:t xml:space="preserve"> </w:t>
            </w:r>
            <w:r w:rsidRPr="00105F62">
              <w:rPr>
                <w:rFonts w:ascii="Times New Roman" w:eastAsia="Times New Roman" w:hAnsi="Times New Roman" w:cs="Times New Roman"/>
              </w:rPr>
              <w:t xml:space="preserve">D.3 U projektno partnerstvo, osim obaveznog partnera, uključuju i dodatne partnere te je u prijavi jasno obrazložena uloga pojedinog partnera u provedbi programa/projekta.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09103DB0" w14:textId="77777777" w:rsidR="0003006B" w:rsidRPr="00105F62" w:rsidRDefault="00116561">
            <w:pPr>
              <w:spacing w:after="0" w:line="259" w:lineRule="auto"/>
              <w:ind w:left="0" w:right="4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737F11FB" w14:textId="77777777" w:rsidTr="007A49C2">
        <w:tblPrEx>
          <w:tblCellMar>
            <w:top w:w="50" w:type="dxa"/>
            <w:right w:w="62" w:type="dxa"/>
          </w:tblCellMar>
        </w:tblPrEx>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635F5AE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D.4 Prijavljeni projekt/program predviđa nove ili tradicijske inicijative u zajednici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5C2E339E" w14:textId="77777777" w:rsidR="0003006B" w:rsidRPr="00105F62" w:rsidRDefault="00116561">
            <w:pPr>
              <w:spacing w:after="0" w:line="259" w:lineRule="auto"/>
              <w:ind w:left="0" w:right="4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14:paraId="17F6D502" w14:textId="77777777" w:rsidTr="007A49C2">
        <w:tblPrEx>
          <w:tblCellMar>
            <w:top w:w="50" w:type="dxa"/>
            <w:right w:w="62" w:type="dxa"/>
          </w:tblCellMar>
        </w:tblPrEx>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14:paraId="6CE1C55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D.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14:paraId="2C5D724E" w14:textId="77777777"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14:paraId="3DD7D434" w14:textId="77777777" w:rsidTr="007A49C2">
        <w:tblPrEx>
          <w:tblCellMar>
            <w:top w:w="50" w:type="dxa"/>
            <w:right w:w="62" w:type="dxa"/>
          </w:tblCellMar>
        </w:tblPrEx>
        <w:trPr>
          <w:trHeight w:val="461"/>
        </w:trPr>
        <w:tc>
          <w:tcPr>
            <w:tcW w:w="8329" w:type="dxa"/>
            <w:tcBorders>
              <w:top w:val="single" w:sz="4" w:space="0" w:color="000000"/>
              <w:left w:val="single" w:sz="4" w:space="0" w:color="000000"/>
              <w:bottom w:val="single" w:sz="4" w:space="0" w:color="000000"/>
              <w:right w:val="single" w:sz="4" w:space="0" w:color="000000"/>
            </w:tcBorders>
            <w:shd w:val="clear" w:color="auto" w:fill="E5DFEC"/>
          </w:tcPr>
          <w:p w14:paraId="735669D1"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UKUPNO (maksimalan broj bodova 100) </w:t>
            </w:r>
          </w:p>
        </w:tc>
        <w:tc>
          <w:tcPr>
            <w:tcW w:w="2126" w:type="dxa"/>
            <w:tcBorders>
              <w:top w:val="single" w:sz="4" w:space="0" w:color="000000"/>
              <w:left w:val="single" w:sz="4" w:space="0" w:color="000000"/>
              <w:bottom w:val="single" w:sz="4" w:space="0" w:color="000000"/>
              <w:right w:val="single" w:sz="4" w:space="0" w:color="000000"/>
            </w:tcBorders>
            <w:shd w:val="clear" w:color="auto" w:fill="E5DFEC"/>
          </w:tcPr>
          <w:p w14:paraId="55266AB0" w14:textId="77777777"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r>
    </w:tbl>
    <w:bookmarkEnd w:id="4"/>
    <w:p w14:paraId="1BF4A8CF"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14:paraId="13FCBF7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14:paraId="624A8096" w14:textId="77777777" w:rsidR="0003006B" w:rsidRPr="00105F62" w:rsidRDefault="00116561" w:rsidP="007A49C2">
      <w:pPr>
        <w:spacing w:after="122" w:line="240" w:lineRule="auto"/>
        <w:ind w:left="-5" w:right="0"/>
        <w:rPr>
          <w:rFonts w:ascii="Times New Roman" w:hAnsi="Times New Roman" w:cs="Times New Roman"/>
        </w:rPr>
      </w:pPr>
      <w:r w:rsidRPr="00105F62">
        <w:rPr>
          <w:rFonts w:ascii="Times New Roman" w:hAnsi="Times New Roman" w:cs="Times New Roman"/>
        </w:rPr>
        <w:t xml:space="preserve">Svaki član Povjerenstva za ocjenjivanje programa/projekata  samostalno ocjenjuje pojedine prijave udruga, upisujući svoja mišljenja o vrijednosti prijavljenih programa/projekata ocjenom od 1 do 5 za svako postavljeno pitanje u obrascu za procjenu i to za svaki pojedinačni program/projekt. Povjerenstvo za ocjenjivanje programa/projekata donosi privremenu bodovnu listu zbrajanjem pojedinačnih bodova  ocjenjivača te izračunom aritmetičke sredine tih bodova koja se upisuje u skupni obrazac pojedine prijave i predstavlja ukupni broj bodova koji je program/projekt ostvario. Bodovna lista sastoji se od prijava raspoređenih prema broju ostvarenih bodova, od one s najvećim brojem bodova prema onoj s najmanjim, a financiranje će ostvariti samo onoliki broj najbolje ocijenjenih prijava čiji zatraženi iznos zajedno ne premašuje ukupni planirani iznos javnog poziva. </w:t>
      </w:r>
    </w:p>
    <w:p w14:paraId="5F33EF74" w14:textId="77777777"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Programi/projekti koji prilikom postupka ocjenjivanja ne ostvare minimalno 50 bodova  neće moći biti financirani kroz ovaj natječaj.</w:t>
      </w:r>
      <w:r w:rsidRPr="00105F62">
        <w:rPr>
          <w:rFonts w:ascii="Times New Roman" w:hAnsi="Times New Roman" w:cs="Times New Roman"/>
          <w:b/>
        </w:rPr>
        <w:t xml:space="preserve"> </w:t>
      </w:r>
      <w:r w:rsidRPr="00105F62">
        <w:rPr>
          <w:rFonts w:ascii="Times New Roman" w:hAnsi="Times New Roman" w:cs="Times New Roman"/>
        </w:rPr>
        <w:t xml:space="preserve"> </w:t>
      </w:r>
    </w:p>
    <w:p w14:paraId="667623BC"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14:paraId="5D45C10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580B32A9" w14:textId="77777777" w:rsidR="0003006B" w:rsidRPr="007A49C2" w:rsidRDefault="00116561">
      <w:pPr>
        <w:spacing w:after="0" w:line="259" w:lineRule="auto"/>
        <w:ind w:left="0" w:right="0" w:firstLine="0"/>
        <w:jc w:val="left"/>
        <w:rPr>
          <w:rFonts w:ascii="Times New Roman" w:hAnsi="Times New Roman" w:cs="Times New Roman"/>
          <w:b/>
        </w:rPr>
      </w:pPr>
      <w:r w:rsidRPr="007A49C2">
        <w:rPr>
          <w:rFonts w:ascii="Times New Roman" w:hAnsi="Times New Roman" w:cs="Times New Roman"/>
          <w:b/>
          <w:i/>
        </w:rPr>
        <w:t xml:space="preserve">Privremena lista odabranih projekata/programa za dodjelu sredstava </w:t>
      </w:r>
    </w:p>
    <w:p w14:paraId="40A366AB" w14:textId="77777777"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Temeljem provedene procjene prijava koje su zadovoljile propisane uvjete javnog poziva, Povjerenstvo će sastaviti privremenu listu odabranih projekata / programa, prema bodovima koje su postigli u procesu procjene. Privremena lista sastoji se od prijava rangiranih prema broju bodova, čiji zatraženi iznos zajedno ne premašuje ukupni planirani iznos javnog poziva. Uz privremenu listu, temeljem bodova koje su ostvarile tijekom procjene, Povjerenstvo će sastaviti i rezervnu listu odabranih projekata / programa za dodjelu sredstava. </w:t>
      </w:r>
    </w:p>
    <w:p w14:paraId="57A68FD4" w14:textId="77777777" w:rsidR="0003006B" w:rsidRPr="00105F62" w:rsidRDefault="00116561">
      <w:pPr>
        <w:spacing w:after="218"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2BE88C76" w14:textId="77777777" w:rsidR="0003006B" w:rsidRPr="00105F62" w:rsidRDefault="00116561">
      <w:pPr>
        <w:pStyle w:val="Naslov4"/>
        <w:ind w:left="-5"/>
        <w:rPr>
          <w:rFonts w:ascii="Times New Roman" w:hAnsi="Times New Roman" w:cs="Times New Roman"/>
        </w:rPr>
      </w:pPr>
      <w:r w:rsidRPr="00105F62">
        <w:rPr>
          <w:rFonts w:ascii="Times New Roman" w:hAnsi="Times New Roman" w:cs="Times New Roman"/>
        </w:rPr>
        <w:t xml:space="preserve">(C) DOSTAVA DODATNE DOKUMENTACIJE I UGOVARANJE  </w:t>
      </w:r>
    </w:p>
    <w:p w14:paraId="1361598C"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Kako bi se izbjegli dodatni nepotrebni troškovi prilikom prijave na natječaj, davatelj financijskih sredstava tražit će dodatnu dokumentaciju isključivo od onih prijavitelja koji su, temeljem postupka procjene prijava, ušli na Privremenu listu odabranih projekata / programa za dodjelu sredstava.  </w:t>
      </w:r>
    </w:p>
    <w:p w14:paraId="18B4F8B3"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71B59E47"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Prije konačnog potpisivanja ugovora s korisnikom sredstava, a temeljem procjene Povjerenstva, davatelj može tražiti reviziju obrasca proračuna kako bi </w:t>
      </w:r>
      <w:r w:rsidR="007A49C2" w:rsidRPr="00105F62">
        <w:rPr>
          <w:rFonts w:ascii="Times New Roman" w:hAnsi="Times New Roman" w:cs="Times New Roman"/>
        </w:rPr>
        <w:t>procijenjeni</w:t>
      </w:r>
      <w:r w:rsidRPr="00105F62">
        <w:rPr>
          <w:rFonts w:ascii="Times New Roman" w:hAnsi="Times New Roman" w:cs="Times New Roman"/>
        </w:rPr>
        <w:t xml:space="preserve"> troškovi odgovarali realnim troškovima u odnosu na predložene aktivnosti.  </w:t>
      </w:r>
    </w:p>
    <w:p w14:paraId="5F85ECEC"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Prije sklapanja ugovora prijavitelj je dužan potpisati Izjavu o nepostojanju dvostrukog financiranja te dostaviti dodatnu dokumentaciju. </w:t>
      </w:r>
    </w:p>
    <w:p w14:paraId="2FDEFF9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18FF0B62" w14:textId="77777777" w:rsidR="007A49C2" w:rsidRDefault="00116561" w:rsidP="007A49C2">
      <w:pPr>
        <w:spacing w:after="0" w:line="241" w:lineRule="auto"/>
        <w:ind w:left="360" w:right="4" w:hanging="360"/>
        <w:jc w:val="left"/>
        <w:rPr>
          <w:rFonts w:ascii="Times New Roman" w:hAnsi="Times New Roman" w:cs="Times New Roman"/>
          <w:b/>
        </w:rPr>
      </w:pPr>
      <w:r w:rsidRPr="00105F62">
        <w:rPr>
          <w:rFonts w:ascii="Times New Roman" w:hAnsi="Times New Roman" w:cs="Times New Roman"/>
          <w:b/>
        </w:rPr>
        <w:t xml:space="preserve">Dodatna dokumentacija koja će biti tražena prije potpisivanja ugovora: </w:t>
      </w:r>
    </w:p>
    <w:p w14:paraId="0B6480CD" w14:textId="77777777" w:rsidR="007A49C2" w:rsidRDefault="00116561" w:rsidP="007A49C2">
      <w:pPr>
        <w:pStyle w:val="Odlomakpopisa"/>
        <w:numPr>
          <w:ilvl w:val="0"/>
          <w:numId w:val="28"/>
        </w:numPr>
        <w:spacing w:after="0" w:line="241" w:lineRule="auto"/>
        <w:ind w:right="4"/>
        <w:rPr>
          <w:rFonts w:ascii="Times New Roman" w:hAnsi="Times New Roman"/>
        </w:rPr>
      </w:pPr>
      <w:r w:rsidRPr="007A49C2">
        <w:rPr>
          <w:rFonts w:ascii="Times New Roman" w:eastAsia="Arial" w:hAnsi="Times New Roman"/>
        </w:rPr>
        <w:t xml:space="preserve"> </w:t>
      </w:r>
      <w:r w:rsidRPr="007A49C2">
        <w:rPr>
          <w:rFonts w:ascii="Times New Roman" w:eastAsia="Arial" w:hAnsi="Times New Roman"/>
        </w:rPr>
        <w:tab/>
      </w:r>
      <w:r w:rsidRPr="007A49C2">
        <w:rPr>
          <w:rFonts w:ascii="Times New Roman" w:hAnsi="Times New Roman"/>
        </w:rPr>
        <w:t xml:space="preserve">uvjerenje o nekažnjavanju (ne starije od 6 mjeseci)  </w:t>
      </w:r>
    </w:p>
    <w:p w14:paraId="29ADF5EA" w14:textId="77777777" w:rsidR="0003006B" w:rsidRPr="007A49C2" w:rsidRDefault="00116561" w:rsidP="007A49C2">
      <w:pPr>
        <w:pStyle w:val="Odlomakpopisa"/>
        <w:numPr>
          <w:ilvl w:val="0"/>
          <w:numId w:val="28"/>
        </w:numPr>
        <w:spacing w:after="0" w:line="241" w:lineRule="auto"/>
        <w:ind w:right="4"/>
        <w:rPr>
          <w:rFonts w:ascii="Times New Roman" w:hAnsi="Times New Roman"/>
        </w:rPr>
      </w:pPr>
      <w:r w:rsidRPr="007A49C2">
        <w:rPr>
          <w:rFonts w:ascii="Times New Roman" w:eastAsia="Arial" w:hAnsi="Times New Roman"/>
        </w:rPr>
        <w:t xml:space="preserve"> </w:t>
      </w:r>
      <w:r w:rsidRPr="007A49C2">
        <w:rPr>
          <w:rFonts w:ascii="Times New Roman" w:eastAsia="Arial" w:hAnsi="Times New Roman"/>
        </w:rPr>
        <w:tab/>
      </w:r>
      <w:r w:rsidRPr="007A49C2">
        <w:rPr>
          <w:rFonts w:ascii="Times New Roman" w:hAnsi="Times New Roman"/>
        </w:rPr>
        <w:t xml:space="preserve">izjava o nepostojanju dugovanja. </w:t>
      </w:r>
    </w:p>
    <w:p w14:paraId="11BFE9C1"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0A773921" w14:textId="77777777"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Provjeru dodatne dokumentacije vrši Povjerenstvo.  </w:t>
      </w:r>
    </w:p>
    <w:p w14:paraId="1AD75A51" w14:textId="77777777"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Ukoliko prijavitelj ne dostavi traženu dodatnu dokumentaciju u traženom roku (koji ne smije biti kraći od 7 dana), njegova prijava će se odbaciti kao nevažeća. </w:t>
      </w:r>
    </w:p>
    <w:p w14:paraId="52B09929" w14:textId="77777777"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Ukoliko se provjerom dodatne dokumentacije ustanovi da neki od prijavitelja ne ispunjava tražene uvjete javnog poziva, njegova prijava neće se razmatrati za postupak ugovaranja. </w:t>
      </w:r>
    </w:p>
    <w:p w14:paraId="5BF09B86" w14:textId="77777777"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Rezervna lista odabranih projekata/programa za dodjelu sredstava aktivirat će se prema redoslijedu ostvarenih bodova prilikom procjene ukoliko, nakon provjere dodatne dokumentacije i procesa revizije proračunskih obrazaca, ostane dovoljno sredstava za ugovaranje dodatnih projekata/programa.  </w:t>
      </w:r>
    </w:p>
    <w:p w14:paraId="388B5785" w14:textId="77777777"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Nakon provjere dostavljene dokumentacije, Povjerenstvo predlaže konačnu listu odabranih projekata/ programa za dodjelu sredstava na odlučivanje </w:t>
      </w:r>
      <w:r w:rsidR="009960AC">
        <w:rPr>
          <w:rFonts w:ascii="Times New Roman" w:hAnsi="Times New Roman" w:cs="Times New Roman"/>
        </w:rPr>
        <w:t>općinskom načelniku</w:t>
      </w:r>
      <w:r w:rsidRPr="00105F62">
        <w:rPr>
          <w:rFonts w:ascii="Times New Roman" w:hAnsi="Times New Roman" w:cs="Times New Roman"/>
        </w:rPr>
        <w:t xml:space="preserve">. </w:t>
      </w:r>
    </w:p>
    <w:p w14:paraId="54A95C1C" w14:textId="77777777"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w:t>
      </w:r>
    </w:p>
    <w:p w14:paraId="003F935D" w14:textId="49814D76" w:rsidR="0003006B" w:rsidRPr="00105F62" w:rsidRDefault="00116561" w:rsidP="007A49C2">
      <w:pPr>
        <w:spacing w:after="0"/>
        <w:ind w:left="-5" w:right="0"/>
        <w:rPr>
          <w:rFonts w:ascii="Times New Roman" w:hAnsi="Times New Roman" w:cs="Times New Roman"/>
        </w:rPr>
      </w:pPr>
      <w:r w:rsidRPr="00105F62">
        <w:rPr>
          <w:rFonts w:ascii="Times New Roman" w:hAnsi="Times New Roman" w:cs="Times New Roman"/>
        </w:rPr>
        <w:t xml:space="preserve">Za svaki odobreni projekt potpisuje se </w:t>
      </w:r>
      <w:r w:rsidR="009960AC">
        <w:rPr>
          <w:rFonts w:ascii="Times New Roman" w:hAnsi="Times New Roman" w:cs="Times New Roman"/>
          <w:b/>
        </w:rPr>
        <w:t>u</w:t>
      </w:r>
      <w:r w:rsidRPr="00105F62">
        <w:rPr>
          <w:rFonts w:ascii="Times New Roman" w:hAnsi="Times New Roman" w:cs="Times New Roman"/>
          <w:b/>
        </w:rPr>
        <w:t>govor o korištenju sredstava iz proračuna Općine Jelenje za 20</w:t>
      </w:r>
      <w:r w:rsidR="00256E65">
        <w:rPr>
          <w:rFonts w:ascii="Times New Roman" w:hAnsi="Times New Roman" w:cs="Times New Roman"/>
          <w:b/>
        </w:rPr>
        <w:t>2</w:t>
      </w:r>
      <w:r w:rsidR="00511CC1">
        <w:rPr>
          <w:rFonts w:ascii="Times New Roman" w:hAnsi="Times New Roman" w:cs="Times New Roman"/>
          <w:b/>
        </w:rPr>
        <w:t>3</w:t>
      </w:r>
      <w:r w:rsidRPr="00105F62">
        <w:rPr>
          <w:rFonts w:ascii="Times New Roman" w:hAnsi="Times New Roman" w:cs="Times New Roman"/>
        </w:rPr>
        <w:t xml:space="preserve">. </w:t>
      </w:r>
      <w:r w:rsidRPr="00105F62">
        <w:rPr>
          <w:rFonts w:ascii="Times New Roman" w:hAnsi="Times New Roman" w:cs="Times New Roman"/>
          <w:b/>
        </w:rPr>
        <w:t>godinu</w:t>
      </w:r>
      <w:r w:rsidRPr="00105F62">
        <w:rPr>
          <w:rFonts w:ascii="Times New Roman" w:hAnsi="Times New Roman" w:cs="Times New Roman"/>
        </w:rPr>
        <w:t xml:space="preserve"> s nositeljem projekta. </w:t>
      </w:r>
    </w:p>
    <w:p w14:paraId="22050D8F" w14:textId="77777777"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Ugovorom se uređuju međusobna prava i obveze udruge i Općine Jelenje (dinamika, visina, rok i način isplate potpore, rok izvršenja projekta/programa, način i dinamika izvješćivanja o provođenju projekta/programa i utrošku sredstava, obveza udruge u slučaju nenamjenskog trošenja sredstava, obveza vraćanja neutrošenih sredstava i slično). </w:t>
      </w:r>
    </w:p>
    <w:p w14:paraId="36E5F853" w14:textId="77777777" w:rsidR="0003006B" w:rsidRPr="00105F62" w:rsidRDefault="00176815" w:rsidP="007A49C2">
      <w:pPr>
        <w:ind w:left="-5" w:right="0"/>
        <w:rPr>
          <w:rFonts w:ascii="Times New Roman" w:hAnsi="Times New Roman" w:cs="Times New Roman"/>
        </w:rPr>
      </w:pPr>
      <w:r w:rsidRPr="00105F62">
        <w:rPr>
          <w:rFonts w:ascii="Times New Roman" w:hAnsi="Times New Roman" w:cs="Times New Roman"/>
        </w:rPr>
        <w:t>Općina Jelenje</w:t>
      </w:r>
      <w:r w:rsidR="00116561" w:rsidRPr="00105F62">
        <w:rPr>
          <w:rFonts w:ascii="Times New Roman" w:hAnsi="Times New Roman" w:cs="Times New Roman"/>
        </w:rPr>
        <w:t xml:space="preserve"> će kontrolirati namjensko trošenje odobrenih sredstava na temelju opisnog i financijskog izvješća koja su udruge obvezne dostavljati </w:t>
      </w:r>
      <w:r w:rsidRPr="00105F62">
        <w:rPr>
          <w:rFonts w:ascii="Times New Roman" w:hAnsi="Times New Roman" w:cs="Times New Roman"/>
        </w:rPr>
        <w:t>Općina</w:t>
      </w:r>
      <w:r w:rsidR="00116561" w:rsidRPr="00105F62">
        <w:rPr>
          <w:rFonts w:ascii="Times New Roman" w:hAnsi="Times New Roman" w:cs="Times New Roman"/>
        </w:rPr>
        <w:t xml:space="preserve">. </w:t>
      </w:r>
    </w:p>
    <w:p w14:paraId="2F74540E" w14:textId="77777777" w:rsidR="0003006B" w:rsidRPr="00105F62" w:rsidRDefault="00116561">
      <w:pPr>
        <w:spacing w:after="27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1CC97701" w14:textId="77777777" w:rsidR="0003006B" w:rsidRPr="00105F62" w:rsidRDefault="00116561">
      <w:pPr>
        <w:pStyle w:val="Naslov3"/>
        <w:tabs>
          <w:tab w:val="center" w:pos="3962"/>
        </w:tabs>
        <w:ind w:left="-15" w:firstLine="0"/>
        <w:jc w:val="left"/>
        <w:rPr>
          <w:rFonts w:ascii="Times New Roman" w:hAnsi="Times New Roman" w:cs="Times New Roman"/>
        </w:rPr>
      </w:pPr>
      <w:r w:rsidRPr="00105F62">
        <w:rPr>
          <w:rFonts w:ascii="Times New Roman" w:hAnsi="Times New Roman" w:cs="Times New Roman"/>
        </w:rPr>
        <w:t xml:space="preserve">2.4  </w:t>
      </w:r>
      <w:r w:rsidRPr="00105F62">
        <w:rPr>
          <w:rFonts w:ascii="Times New Roman" w:hAnsi="Times New Roman" w:cs="Times New Roman"/>
        </w:rPr>
        <w:tab/>
        <w:t xml:space="preserve">OBAVIJEST O DONESENOJ ODLUCI O DODJELI FINANCIJSKIH SREDSTAVA </w:t>
      </w:r>
    </w:p>
    <w:p w14:paraId="77E713A3" w14:textId="77777777"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Svi prijavitelji, čije su prijave ušle u postupak procjene, biti će obaviješteni o donesenoj Odluci o dodjeli FINANCIJSKIH sredstava projektima/programima u sklopu javnog poziva. U slučaju da prijavitelj nije ostvario dovoljan broj bodova, obavijest mora sadržavati razloge za dodjelu manje ocjene od strane Povjerenstva. </w:t>
      </w:r>
    </w:p>
    <w:p w14:paraId="76E94FD8" w14:textId="77777777" w:rsidR="00176815" w:rsidRPr="00105F62" w:rsidRDefault="00116561">
      <w:pPr>
        <w:spacing w:after="271" w:line="346" w:lineRule="auto"/>
        <w:ind w:left="-5" w:right="400"/>
        <w:rPr>
          <w:rFonts w:ascii="Times New Roman" w:hAnsi="Times New Roman" w:cs="Times New Roman"/>
        </w:rPr>
      </w:pPr>
      <w:r w:rsidRPr="00105F62">
        <w:rPr>
          <w:rFonts w:ascii="Times New Roman" w:hAnsi="Times New Roman" w:cs="Times New Roman"/>
        </w:rPr>
        <w:t>Rezultati  Javnog poziva biti će objavljeni na mrežnoj stranici Općine Jelenje, www.</w:t>
      </w:r>
      <w:r w:rsidR="00176815" w:rsidRPr="00105F62">
        <w:rPr>
          <w:rFonts w:ascii="Times New Roman" w:hAnsi="Times New Roman" w:cs="Times New Roman"/>
        </w:rPr>
        <w:t>jelenje</w:t>
      </w:r>
      <w:r w:rsidRPr="00105F62">
        <w:rPr>
          <w:rFonts w:ascii="Times New Roman" w:hAnsi="Times New Roman" w:cs="Times New Roman"/>
        </w:rPr>
        <w:t xml:space="preserve">.hr </w:t>
      </w:r>
      <w:r w:rsidR="00176815" w:rsidRPr="00105F62">
        <w:rPr>
          <w:rFonts w:ascii="Times New Roman" w:hAnsi="Times New Roman" w:cs="Times New Roman"/>
        </w:rPr>
        <w:t>.</w:t>
      </w:r>
    </w:p>
    <w:p w14:paraId="6FA90694" w14:textId="77777777" w:rsidR="0003006B" w:rsidRPr="00105F62" w:rsidRDefault="00116561">
      <w:pPr>
        <w:spacing w:after="271" w:line="346" w:lineRule="auto"/>
        <w:ind w:left="-5" w:right="400"/>
        <w:rPr>
          <w:rFonts w:ascii="Times New Roman" w:hAnsi="Times New Roman" w:cs="Times New Roman"/>
        </w:rPr>
      </w:pPr>
      <w:r w:rsidRPr="00105F62">
        <w:rPr>
          <w:rFonts w:ascii="Times New Roman" w:hAnsi="Times New Roman" w:cs="Times New Roman"/>
        </w:rPr>
        <w:t xml:space="preserve"> Žalbe na natječajnu proceduru mogu se dostaviti u roku od 8 dana od dana objave rezultata. </w:t>
      </w:r>
    </w:p>
    <w:p w14:paraId="426E585F" w14:textId="77777777" w:rsidR="0003006B" w:rsidRPr="00105F62" w:rsidRDefault="0003006B">
      <w:pPr>
        <w:spacing w:after="0" w:line="259" w:lineRule="auto"/>
        <w:ind w:left="0" w:right="0" w:firstLine="0"/>
        <w:jc w:val="left"/>
        <w:rPr>
          <w:rFonts w:ascii="Times New Roman" w:hAnsi="Times New Roman" w:cs="Times New Roman"/>
        </w:rPr>
      </w:pPr>
    </w:p>
    <w:p w14:paraId="1E41110D"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4137DFB6"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178E279B"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43921AA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57158575"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6FADBEF4"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77839498"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0DE87219"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296DEBB2"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78F7D17E"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14:paraId="562CDA10" w14:textId="77777777"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r w:rsidRPr="00105F62">
        <w:rPr>
          <w:rFonts w:ascii="Times New Roman" w:hAnsi="Times New Roman" w:cs="Times New Roman"/>
        </w:rPr>
        <w:tab/>
        <w:t xml:space="preserve"> </w:t>
      </w:r>
    </w:p>
    <w:sectPr w:rsidR="0003006B" w:rsidRPr="00105F62">
      <w:footerReference w:type="even" r:id="rId14"/>
      <w:footerReference w:type="default" r:id="rId15"/>
      <w:footerReference w:type="first" r:id="rId16"/>
      <w:footnotePr>
        <w:numRestart w:val="eachPage"/>
      </w:footnotePr>
      <w:pgSz w:w="11906" w:h="16838"/>
      <w:pgMar w:top="1026" w:right="1130" w:bottom="547" w:left="113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8923D" w14:textId="77777777" w:rsidR="006E613B" w:rsidRDefault="006E613B">
      <w:pPr>
        <w:spacing w:after="0" w:line="240" w:lineRule="auto"/>
      </w:pPr>
      <w:r>
        <w:separator/>
      </w:r>
    </w:p>
  </w:endnote>
  <w:endnote w:type="continuationSeparator" w:id="0">
    <w:p w14:paraId="479ACC5A" w14:textId="77777777" w:rsidR="006E613B" w:rsidRDefault="006E6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BoldMT">
    <w:altName w:val="Arial"/>
    <w:charset w:val="EE"/>
    <w:family w:val="swiss"/>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7A69F" w14:textId="77777777" w:rsidR="005A48B0" w:rsidRDefault="005A48B0">
    <w:pPr>
      <w:tabs>
        <w:tab w:val="right" w:pos="9643"/>
      </w:tabs>
      <w:spacing w:after="0" w:line="259" w:lineRule="auto"/>
      <w:ind w:left="0" w:right="0" w:firstLine="0"/>
      <w:jc w:val="left"/>
    </w:pPr>
    <w:r>
      <w:rPr>
        <w:noProof/>
      </w:rPr>
      <mc:AlternateContent>
        <mc:Choice Requires="wpg">
          <w:drawing>
            <wp:anchor distT="0" distB="0" distL="114300" distR="114300" simplePos="0" relativeHeight="251658240" behindDoc="0" locked="0" layoutInCell="1" allowOverlap="1" wp14:anchorId="57974AB5" wp14:editId="6219F7B0">
              <wp:simplePos x="0" y="0"/>
              <wp:positionH relativeFrom="page">
                <wp:posOffset>701040</wp:posOffset>
              </wp:positionH>
              <wp:positionV relativeFrom="page">
                <wp:posOffset>10027615</wp:posOffset>
              </wp:positionV>
              <wp:extent cx="6517894" cy="56388"/>
              <wp:effectExtent l="0" t="0" r="0" b="0"/>
              <wp:wrapSquare wrapText="bothSides"/>
              <wp:docPr id="22390" name="Group 22390"/>
              <wp:cNvGraphicFramePr/>
              <a:graphic xmlns:a="http://schemas.openxmlformats.org/drawingml/2006/main">
                <a:graphicData uri="http://schemas.microsoft.com/office/word/2010/wordprocessingGroup">
                  <wpg:wgp>
                    <wpg:cNvGrpSpPr/>
                    <wpg:grpSpPr>
                      <a:xfrm>
                        <a:off x="0" y="0"/>
                        <a:ext cx="6517894" cy="56388"/>
                        <a:chOff x="0" y="0"/>
                        <a:chExt cx="6517894" cy="56388"/>
                      </a:xfrm>
                    </wpg:grpSpPr>
                    <wps:wsp>
                      <wps:cNvPr id="23032" name="Shape 23032"/>
                      <wps:cNvSpPr/>
                      <wps:spPr>
                        <a:xfrm>
                          <a:off x="0" y="0"/>
                          <a:ext cx="6517894" cy="38100"/>
                        </a:xfrm>
                        <a:custGeom>
                          <a:avLst/>
                          <a:gdLst/>
                          <a:ahLst/>
                          <a:cxnLst/>
                          <a:rect l="0" t="0" r="0" b="0"/>
                          <a:pathLst>
                            <a:path w="6517894" h="38100">
                              <a:moveTo>
                                <a:pt x="0" y="0"/>
                              </a:moveTo>
                              <a:lnTo>
                                <a:pt x="6517894" y="0"/>
                              </a:lnTo>
                              <a:lnTo>
                                <a:pt x="651789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3033" name="Shape 23033"/>
                      <wps:cNvSpPr/>
                      <wps:spPr>
                        <a:xfrm>
                          <a:off x="0" y="47244"/>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2390" style="width:513.22pt;height:4.44pt;position:absolute;mso-position-horizontal-relative:page;mso-position-horizontal:absolute;margin-left:55.2pt;mso-position-vertical-relative:page;margin-top:789.576pt;" coordsize="65178,563">
              <v:shape id="Shape 23034" style="position:absolute;width:65178;height:381;left:0;top:0;" coordsize="6517894,38100" path="m0,0l6517894,0l6517894,38100l0,38100l0,0">
                <v:stroke weight="0pt" endcap="flat" joinstyle="miter" miterlimit="10" on="false" color="#000000" opacity="0"/>
                <v:fill on="true" color="#622423"/>
              </v:shape>
              <v:shape id="Shape 23035" style="position:absolute;width:65178;height:91;left:0;top:472;" coordsize="6517894,9144" path="m0,0l6517894,0l6517894,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Upute za prijavitelje</w:t>
    </w:r>
    <w:r>
      <w:rPr>
        <w:rFonts w:ascii="Arial" w:eastAsia="Arial" w:hAnsi="Arial" w:cs="Arial"/>
        <w:sz w:val="16"/>
      </w:rPr>
      <w:t xml:space="preserve"> </w:t>
    </w:r>
    <w:r>
      <w:rPr>
        <w:rFonts w:ascii="Arial" w:eastAsia="Arial" w:hAnsi="Arial" w:cs="Arial"/>
        <w:sz w:val="16"/>
      </w:rPr>
      <w:tab/>
    </w:r>
    <w:r>
      <w:fldChar w:fldCharType="begin"/>
    </w:r>
    <w:r>
      <w:instrText xml:space="preserve"> PAGE   \* MERGEFORMAT </w:instrText>
    </w:r>
    <w:r>
      <w:fldChar w:fldCharType="separate"/>
    </w:r>
    <w:r>
      <w:rPr>
        <w:rFonts w:ascii="Cambria" w:eastAsia="Cambria" w:hAnsi="Cambria" w:cs="Cambria"/>
        <w:sz w:val="16"/>
      </w:rPr>
      <w:t>2</w:t>
    </w:r>
    <w:r>
      <w:rPr>
        <w:rFonts w:ascii="Cambria" w:eastAsia="Cambria" w:hAnsi="Cambria" w:cs="Cambria"/>
        <w:sz w:val="16"/>
      </w:rPr>
      <w:fldChar w:fldCharType="end"/>
    </w:r>
    <w:r>
      <w:rPr>
        <w:rFonts w:ascii="Cambria" w:eastAsia="Cambria" w:hAnsi="Cambria" w:cs="Cambria"/>
        <w:sz w:val="16"/>
      </w:rPr>
      <w:t xml:space="preserve"> </w:t>
    </w:r>
  </w:p>
  <w:p w14:paraId="272FFF80" w14:textId="77777777" w:rsidR="005A48B0" w:rsidRDefault="005A48B0">
    <w:pPr>
      <w:spacing w:after="0" w:line="259" w:lineRule="auto"/>
      <w:ind w:left="0" w:right="0" w:firstLine="0"/>
      <w:jc w:val="left"/>
    </w:pPr>
    <w:r>
      <w:rPr>
        <w:rFonts w:ascii="Times New Roman" w:eastAsia="Times New Roman" w:hAnsi="Times New Roman" w:cs="Times New Roman"/>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54D1B" w14:textId="77777777" w:rsidR="005A48B0" w:rsidRDefault="005A48B0">
    <w:pPr>
      <w:tabs>
        <w:tab w:val="right" w:pos="9643"/>
      </w:tabs>
      <w:spacing w:after="0" w:line="259" w:lineRule="auto"/>
      <w:ind w:left="0" w:right="0" w:firstLine="0"/>
      <w:jc w:val="left"/>
    </w:pPr>
    <w:r>
      <w:rPr>
        <w:noProof/>
      </w:rPr>
      <mc:AlternateContent>
        <mc:Choice Requires="wpg">
          <w:drawing>
            <wp:anchor distT="0" distB="0" distL="114300" distR="114300" simplePos="0" relativeHeight="251659264" behindDoc="0" locked="0" layoutInCell="1" allowOverlap="1" wp14:anchorId="19401765" wp14:editId="4ACE4C37">
              <wp:simplePos x="0" y="0"/>
              <wp:positionH relativeFrom="page">
                <wp:posOffset>701040</wp:posOffset>
              </wp:positionH>
              <wp:positionV relativeFrom="page">
                <wp:posOffset>10027615</wp:posOffset>
              </wp:positionV>
              <wp:extent cx="6517894" cy="56388"/>
              <wp:effectExtent l="0" t="0" r="0" b="0"/>
              <wp:wrapSquare wrapText="bothSides"/>
              <wp:docPr id="22374" name="Group 22374"/>
              <wp:cNvGraphicFramePr/>
              <a:graphic xmlns:a="http://schemas.openxmlformats.org/drawingml/2006/main">
                <a:graphicData uri="http://schemas.microsoft.com/office/word/2010/wordprocessingGroup">
                  <wpg:wgp>
                    <wpg:cNvGrpSpPr/>
                    <wpg:grpSpPr>
                      <a:xfrm>
                        <a:off x="0" y="0"/>
                        <a:ext cx="6517894" cy="56388"/>
                        <a:chOff x="0" y="0"/>
                        <a:chExt cx="6517894" cy="56388"/>
                      </a:xfrm>
                    </wpg:grpSpPr>
                    <wps:wsp>
                      <wps:cNvPr id="23028" name="Shape 23028"/>
                      <wps:cNvSpPr/>
                      <wps:spPr>
                        <a:xfrm>
                          <a:off x="0" y="0"/>
                          <a:ext cx="6517894" cy="38100"/>
                        </a:xfrm>
                        <a:custGeom>
                          <a:avLst/>
                          <a:gdLst/>
                          <a:ahLst/>
                          <a:cxnLst/>
                          <a:rect l="0" t="0" r="0" b="0"/>
                          <a:pathLst>
                            <a:path w="6517894" h="38100">
                              <a:moveTo>
                                <a:pt x="0" y="0"/>
                              </a:moveTo>
                              <a:lnTo>
                                <a:pt x="6517894" y="0"/>
                              </a:lnTo>
                              <a:lnTo>
                                <a:pt x="651789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3029" name="Shape 23029"/>
                      <wps:cNvSpPr/>
                      <wps:spPr>
                        <a:xfrm>
                          <a:off x="0" y="47244"/>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2374" style="width:513.22pt;height:4.44pt;position:absolute;mso-position-horizontal-relative:page;mso-position-horizontal:absolute;margin-left:55.2pt;mso-position-vertical-relative:page;margin-top:789.576pt;" coordsize="65178,563">
              <v:shape id="Shape 23030" style="position:absolute;width:65178;height:381;left:0;top:0;" coordsize="6517894,38100" path="m0,0l6517894,0l6517894,38100l0,38100l0,0">
                <v:stroke weight="0pt" endcap="flat" joinstyle="miter" miterlimit="10" on="false" color="#000000" opacity="0"/>
                <v:fill on="true" color="#622423"/>
              </v:shape>
              <v:shape id="Shape 23031" style="position:absolute;width:65178;height:91;left:0;top:472;" coordsize="6517894,9144" path="m0,0l6517894,0l6517894,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Upute za prijavitelje</w:t>
    </w:r>
    <w:r>
      <w:rPr>
        <w:rFonts w:ascii="Arial" w:eastAsia="Arial" w:hAnsi="Arial" w:cs="Arial"/>
        <w:sz w:val="16"/>
      </w:rPr>
      <w:t xml:space="preserve"> </w:t>
    </w:r>
    <w:r>
      <w:rPr>
        <w:rFonts w:ascii="Arial" w:eastAsia="Arial" w:hAnsi="Arial" w:cs="Arial"/>
        <w:sz w:val="16"/>
      </w:rPr>
      <w:tab/>
    </w:r>
    <w:r>
      <w:fldChar w:fldCharType="begin"/>
    </w:r>
    <w:r>
      <w:instrText xml:space="preserve"> PAGE   \* MERGEFORMAT </w:instrText>
    </w:r>
    <w:r>
      <w:fldChar w:fldCharType="separate"/>
    </w:r>
    <w:r w:rsidRPr="00641B95">
      <w:rPr>
        <w:rFonts w:ascii="Cambria" w:eastAsia="Cambria" w:hAnsi="Cambria" w:cs="Cambria"/>
        <w:noProof/>
        <w:sz w:val="16"/>
      </w:rPr>
      <w:t>17</w:t>
    </w:r>
    <w:r>
      <w:rPr>
        <w:rFonts w:ascii="Cambria" w:eastAsia="Cambria" w:hAnsi="Cambria" w:cs="Cambria"/>
        <w:sz w:val="16"/>
      </w:rPr>
      <w:fldChar w:fldCharType="end"/>
    </w:r>
    <w:r>
      <w:rPr>
        <w:rFonts w:ascii="Cambria" w:eastAsia="Cambria" w:hAnsi="Cambria" w:cs="Cambria"/>
        <w:sz w:val="16"/>
      </w:rPr>
      <w:t xml:space="preserve"> </w:t>
    </w:r>
  </w:p>
  <w:p w14:paraId="5A1BC03A" w14:textId="77777777" w:rsidR="005A48B0" w:rsidRDefault="005A48B0">
    <w:pPr>
      <w:spacing w:after="0" w:line="259" w:lineRule="auto"/>
      <w:ind w:left="0" w:right="0" w:firstLine="0"/>
      <w:jc w:val="left"/>
    </w:pPr>
    <w:r>
      <w:rPr>
        <w:rFonts w:ascii="Times New Roman" w:eastAsia="Times New Roman" w:hAnsi="Times New Roman" w:cs="Times New Roman"/>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FB9A" w14:textId="77777777" w:rsidR="005A48B0" w:rsidRDefault="005A48B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58426" w14:textId="77777777" w:rsidR="006E613B" w:rsidRDefault="006E613B">
      <w:pPr>
        <w:spacing w:after="0" w:line="246" w:lineRule="auto"/>
        <w:ind w:left="358" w:right="2" w:hanging="358"/>
      </w:pPr>
      <w:r>
        <w:separator/>
      </w:r>
    </w:p>
  </w:footnote>
  <w:footnote w:type="continuationSeparator" w:id="0">
    <w:p w14:paraId="537ED61E" w14:textId="77777777" w:rsidR="006E613B" w:rsidRDefault="006E613B">
      <w:pPr>
        <w:spacing w:after="0" w:line="246" w:lineRule="auto"/>
        <w:ind w:left="358" w:right="2" w:hanging="358"/>
      </w:pPr>
      <w:r>
        <w:continuationSeparator/>
      </w:r>
    </w:p>
  </w:footnote>
  <w:footnote w:id="1">
    <w:p w14:paraId="674EC19B" w14:textId="77777777" w:rsidR="005A48B0" w:rsidRPr="00105F62" w:rsidRDefault="005A48B0">
      <w:pPr>
        <w:pStyle w:val="footnotedescription"/>
        <w:rPr>
          <w:sz w:val="18"/>
          <w:szCs w:val="18"/>
        </w:rPr>
      </w:pPr>
      <w:r w:rsidRPr="00105F62">
        <w:rPr>
          <w:rStyle w:val="footnotemark"/>
          <w:rFonts w:eastAsia="Calibri"/>
          <w:sz w:val="18"/>
          <w:szCs w:val="18"/>
        </w:rPr>
        <w:footnoteRef/>
      </w:r>
      <w:r w:rsidRPr="00105F62">
        <w:rPr>
          <w:sz w:val="18"/>
          <w:szCs w:val="18"/>
        </w:rPr>
        <w:t xml:space="preserve">  Organizacija je upisana u Registar neprofitnih organizacija i vodi transparentno financijsko poslovanje (transparentnim financijskim poslovanjem, za potrebe ovoga Poziva, smatra se da je udruga dostavila FINA-i za potrebe Ministarstva financija minimalno godišnji račun prihoda i rashoda od 1. siječnja do 31. prosinca za godinu koja prethodi godini raspisivanja natječaja, bilancu i bilješke uz financijske izvještaje), u skladu s propisima o računovodstvu neprofitnih organizacija.</w:t>
      </w:r>
      <w:r w:rsidRPr="00105F62">
        <w:rPr>
          <w:rFonts w:ascii="Times New Roman" w:eastAsia="Times New Roman" w:hAnsi="Times New Roman" w:cs="Times New Roman"/>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sz w:val="22"/>
        <w:szCs w:val="22"/>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Arial-BoldMT"/>
      </w:rPr>
    </w:lvl>
  </w:abstractNum>
  <w:abstractNum w:abstractNumId="2"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1080"/>
        </w:tabs>
        <w:ind w:left="1080" w:hanging="360"/>
      </w:pPr>
      <w:rPr>
        <w:rFonts w:ascii="Symbol" w:hAnsi="Symbol" w:cs="Symbol"/>
      </w:rPr>
    </w:lvl>
  </w:abstractNum>
  <w:abstractNum w:abstractNumId="4" w15:restartNumberingAfterBreak="0">
    <w:nsid w:val="032A1B92"/>
    <w:multiLevelType w:val="hybridMultilevel"/>
    <w:tmpl w:val="DCC02A2E"/>
    <w:lvl w:ilvl="0" w:tplc="869CB5BE">
      <w:start w:val="1"/>
      <w:numFmt w:val="decimal"/>
      <w:lvlText w:val="(%1)"/>
      <w:lvlJc w:val="left"/>
      <w:pPr>
        <w:ind w:left="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92DFDC">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E6B99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664E7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3C2E2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8883E8">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084EC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8212B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B48E3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5012020"/>
    <w:multiLevelType w:val="hybridMultilevel"/>
    <w:tmpl w:val="318E9204"/>
    <w:lvl w:ilvl="0" w:tplc="39246362">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2AD24">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DC588A">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0891E">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CA7422">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16475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64F550">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B46738">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12E756">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8E1459"/>
    <w:multiLevelType w:val="hybridMultilevel"/>
    <w:tmpl w:val="B7189F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9056CE"/>
    <w:multiLevelType w:val="hybridMultilevel"/>
    <w:tmpl w:val="2A9E78D6"/>
    <w:lvl w:ilvl="0" w:tplc="041A0001">
      <w:start w:val="1"/>
      <w:numFmt w:val="bullet"/>
      <w:lvlText w:val=""/>
      <w:lvlJc w:val="left"/>
      <w:pPr>
        <w:ind w:left="113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A0001">
      <w:start w:val="1"/>
      <w:numFmt w:val="bullet"/>
      <w:lvlText w:val=""/>
      <w:lvlJc w:val="left"/>
      <w:pPr>
        <w:ind w:left="1277"/>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698A6BA0">
      <w:start w:val="1"/>
      <w:numFmt w:val="bullet"/>
      <w:lvlText w:val="▪"/>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E2FEFC">
      <w:start w:val="1"/>
      <w:numFmt w:val="bullet"/>
      <w:lvlText w:val="•"/>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00743C">
      <w:start w:val="1"/>
      <w:numFmt w:val="bullet"/>
      <w:lvlText w:val="o"/>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585AF0">
      <w:start w:val="1"/>
      <w:numFmt w:val="bullet"/>
      <w:lvlText w:val="▪"/>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C2D73C">
      <w:start w:val="1"/>
      <w:numFmt w:val="bullet"/>
      <w:lvlText w:val="•"/>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0ED7B8">
      <w:start w:val="1"/>
      <w:numFmt w:val="bullet"/>
      <w:lvlText w:val="o"/>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B28DD8">
      <w:start w:val="1"/>
      <w:numFmt w:val="bullet"/>
      <w:lvlText w:val="▪"/>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070D04"/>
    <w:multiLevelType w:val="hybridMultilevel"/>
    <w:tmpl w:val="1ECE158A"/>
    <w:lvl w:ilvl="0" w:tplc="C4AEBA6A">
      <w:start w:val="1"/>
      <w:numFmt w:val="decimal"/>
      <w:lvlText w:val="%1."/>
      <w:lvlJc w:val="left"/>
      <w:pPr>
        <w:ind w:left="8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5284DDC">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42F13A">
      <w:start w:val="1"/>
      <w:numFmt w:val="bullet"/>
      <w:lvlText w:val="▪"/>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40A308">
      <w:start w:val="1"/>
      <w:numFmt w:val="bullet"/>
      <w:lvlText w:val="•"/>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8C60FE">
      <w:start w:val="1"/>
      <w:numFmt w:val="bullet"/>
      <w:lvlText w:val="o"/>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689AD0">
      <w:start w:val="1"/>
      <w:numFmt w:val="bullet"/>
      <w:lvlText w:val="▪"/>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24878">
      <w:start w:val="1"/>
      <w:numFmt w:val="bullet"/>
      <w:lvlText w:val="•"/>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1EDF24">
      <w:start w:val="1"/>
      <w:numFmt w:val="bullet"/>
      <w:lvlText w:val="o"/>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D4AC42">
      <w:start w:val="1"/>
      <w:numFmt w:val="bullet"/>
      <w:lvlText w:val="▪"/>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8106328"/>
    <w:multiLevelType w:val="hybridMultilevel"/>
    <w:tmpl w:val="07F0DD3C"/>
    <w:lvl w:ilvl="0" w:tplc="A0D21A80">
      <w:start w:val="1"/>
      <w:numFmt w:val="decimal"/>
      <w:lvlText w:val="%1."/>
      <w:lvlJc w:val="left"/>
      <w:pPr>
        <w:ind w:left="720" w:hanging="360"/>
      </w:pPr>
      <w:rPr>
        <w:rFonts w:eastAsia="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A8564D"/>
    <w:multiLevelType w:val="hybridMultilevel"/>
    <w:tmpl w:val="2CD8C70C"/>
    <w:lvl w:ilvl="0" w:tplc="B63E1C76">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F6F20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4A472F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64FAA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2AD8C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26015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EBE484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54A9F9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EE74D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4BF5F35"/>
    <w:multiLevelType w:val="hybridMultilevel"/>
    <w:tmpl w:val="A052F5F6"/>
    <w:lvl w:ilvl="0" w:tplc="728CEDE4">
      <w:start w:val="1"/>
      <w:numFmt w:val="bullet"/>
      <w:lvlText w:val=""/>
      <w:lvlJc w:val="left"/>
      <w:pPr>
        <w:ind w:left="7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DE92293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8BC23E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1AF17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CE0F0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ED07B5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852336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16FA2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8E1EC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5FC5FD3"/>
    <w:multiLevelType w:val="hybridMultilevel"/>
    <w:tmpl w:val="F0463FB8"/>
    <w:lvl w:ilvl="0" w:tplc="1CC88E20">
      <w:start w:val="2"/>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EBE7BFD"/>
    <w:multiLevelType w:val="hybridMultilevel"/>
    <w:tmpl w:val="BF083644"/>
    <w:lvl w:ilvl="0" w:tplc="2B302BE8">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0C373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BCFBDA">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40930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94C54C">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04DAD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3898C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D02FC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421076">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ED1446D"/>
    <w:multiLevelType w:val="hybridMultilevel"/>
    <w:tmpl w:val="BC326FE6"/>
    <w:lvl w:ilvl="0" w:tplc="041A0001">
      <w:start w:val="1"/>
      <w:numFmt w:val="bullet"/>
      <w:lvlText w:val=""/>
      <w:lvlJc w:val="left"/>
      <w:pPr>
        <w:ind w:left="1637" w:hanging="360"/>
      </w:pPr>
      <w:rPr>
        <w:rFonts w:ascii="Symbol" w:hAnsi="Symbol" w:hint="default"/>
      </w:rPr>
    </w:lvl>
    <w:lvl w:ilvl="1" w:tplc="041A0001">
      <w:start w:val="1"/>
      <w:numFmt w:val="bullet"/>
      <w:lvlText w:val=""/>
      <w:lvlJc w:val="left"/>
      <w:pPr>
        <w:ind w:left="2357" w:hanging="360"/>
      </w:pPr>
      <w:rPr>
        <w:rFonts w:ascii="Symbol" w:hAnsi="Symbol" w:hint="default"/>
      </w:rPr>
    </w:lvl>
    <w:lvl w:ilvl="2" w:tplc="041A0005" w:tentative="1">
      <w:start w:val="1"/>
      <w:numFmt w:val="bullet"/>
      <w:lvlText w:val=""/>
      <w:lvlJc w:val="left"/>
      <w:pPr>
        <w:ind w:left="3077" w:hanging="360"/>
      </w:pPr>
      <w:rPr>
        <w:rFonts w:ascii="Wingdings" w:hAnsi="Wingdings" w:hint="default"/>
      </w:rPr>
    </w:lvl>
    <w:lvl w:ilvl="3" w:tplc="041A0001" w:tentative="1">
      <w:start w:val="1"/>
      <w:numFmt w:val="bullet"/>
      <w:lvlText w:val=""/>
      <w:lvlJc w:val="left"/>
      <w:pPr>
        <w:ind w:left="3797" w:hanging="360"/>
      </w:pPr>
      <w:rPr>
        <w:rFonts w:ascii="Symbol" w:hAnsi="Symbol" w:hint="default"/>
      </w:rPr>
    </w:lvl>
    <w:lvl w:ilvl="4" w:tplc="041A0003" w:tentative="1">
      <w:start w:val="1"/>
      <w:numFmt w:val="bullet"/>
      <w:lvlText w:val="o"/>
      <w:lvlJc w:val="left"/>
      <w:pPr>
        <w:ind w:left="4517" w:hanging="360"/>
      </w:pPr>
      <w:rPr>
        <w:rFonts w:ascii="Courier New" w:hAnsi="Courier New" w:cs="Courier New" w:hint="default"/>
      </w:rPr>
    </w:lvl>
    <w:lvl w:ilvl="5" w:tplc="041A0005" w:tentative="1">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abstractNum w:abstractNumId="15" w15:restartNumberingAfterBreak="0">
    <w:nsid w:val="3C3E66B6"/>
    <w:multiLevelType w:val="hybridMultilevel"/>
    <w:tmpl w:val="4AD8C006"/>
    <w:lvl w:ilvl="0" w:tplc="617EA60E">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12646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76FA5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6000F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212E37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CAC6D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224CC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D5A773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E8FC7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DA51844"/>
    <w:multiLevelType w:val="hybridMultilevel"/>
    <w:tmpl w:val="41F48A5E"/>
    <w:lvl w:ilvl="0" w:tplc="DD525278">
      <w:start w:val="3"/>
      <w:numFmt w:val="decimal"/>
      <w:lvlText w:val="(%1)"/>
      <w:lvlJc w:val="left"/>
      <w:pPr>
        <w:ind w:left="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E8D1A4">
      <w:start w:val="1"/>
      <w:numFmt w:val="bullet"/>
      <w:lvlText w:val="-"/>
      <w:lvlJc w:val="left"/>
      <w:pPr>
        <w:ind w:left="7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3EA6DA8">
      <w:start w:val="1"/>
      <w:numFmt w:val="bullet"/>
      <w:lvlText w:val="▪"/>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C0CC70">
      <w:start w:val="1"/>
      <w:numFmt w:val="bullet"/>
      <w:lvlText w:val="•"/>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B4AF55A">
      <w:start w:val="1"/>
      <w:numFmt w:val="bullet"/>
      <w:lvlText w:val="o"/>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7F86448">
      <w:start w:val="1"/>
      <w:numFmt w:val="bullet"/>
      <w:lvlText w:val="▪"/>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F41072">
      <w:start w:val="1"/>
      <w:numFmt w:val="bullet"/>
      <w:lvlText w:val="•"/>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9C67C96">
      <w:start w:val="1"/>
      <w:numFmt w:val="bullet"/>
      <w:lvlText w:val="o"/>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38E1852">
      <w:start w:val="1"/>
      <w:numFmt w:val="bullet"/>
      <w:lvlText w:val="▪"/>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01F337A"/>
    <w:multiLevelType w:val="hybridMultilevel"/>
    <w:tmpl w:val="B64065EA"/>
    <w:lvl w:ilvl="0" w:tplc="807A64C0">
      <w:start w:val="1"/>
      <w:numFmt w:val="decimal"/>
      <w:lvlText w:val="%1."/>
      <w:lvlJc w:val="left"/>
      <w:pPr>
        <w:ind w:left="420" w:hanging="360"/>
      </w:pPr>
      <w:rPr>
        <w:rFonts w:hint="default"/>
        <w:b/>
        <w:color w:val="943634"/>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8" w15:restartNumberingAfterBreak="0">
    <w:nsid w:val="4151046D"/>
    <w:multiLevelType w:val="hybridMultilevel"/>
    <w:tmpl w:val="E04A0244"/>
    <w:lvl w:ilvl="0" w:tplc="6142830A">
      <w:start w:val="2"/>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8E10FC">
      <w:start w:val="1"/>
      <w:numFmt w:val="lowerLetter"/>
      <w:lvlText w:val="%2"/>
      <w:lvlJc w:val="left"/>
      <w:pPr>
        <w:ind w:left="1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A2EC402">
      <w:start w:val="1"/>
      <w:numFmt w:val="lowerRoman"/>
      <w:lvlText w:val="%3"/>
      <w:lvlJc w:val="left"/>
      <w:pPr>
        <w:ind w:left="18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70E628">
      <w:start w:val="1"/>
      <w:numFmt w:val="decimal"/>
      <w:lvlText w:val="%4"/>
      <w:lvlJc w:val="left"/>
      <w:pPr>
        <w:ind w:left="2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B4823A2">
      <w:start w:val="1"/>
      <w:numFmt w:val="lowerLetter"/>
      <w:lvlText w:val="%5"/>
      <w:lvlJc w:val="left"/>
      <w:pPr>
        <w:ind w:left="32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981E3E">
      <w:start w:val="1"/>
      <w:numFmt w:val="lowerRoman"/>
      <w:lvlText w:val="%6"/>
      <w:lvlJc w:val="left"/>
      <w:pPr>
        <w:ind w:left="3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4002CA">
      <w:start w:val="1"/>
      <w:numFmt w:val="decimal"/>
      <w:lvlText w:val="%7"/>
      <w:lvlJc w:val="left"/>
      <w:pPr>
        <w:ind w:left="47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020373C">
      <w:start w:val="1"/>
      <w:numFmt w:val="lowerLetter"/>
      <w:lvlText w:val="%8"/>
      <w:lvlJc w:val="left"/>
      <w:pPr>
        <w:ind w:left="5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70F592">
      <w:start w:val="1"/>
      <w:numFmt w:val="lowerRoman"/>
      <w:lvlText w:val="%9"/>
      <w:lvlJc w:val="left"/>
      <w:pPr>
        <w:ind w:left="6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18417E2"/>
    <w:multiLevelType w:val="hybridMultilevel"/>
    <w:tmpl w:val="5BFC45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4CF0B60"/>
    <w:multiLevelType w:val="hybridMultilevel"/>
    <w:tmpl w:val="85D0F3F0"/>
    <w:lvl w:ilvl="0" w:tplc="D84C753A">
      <w:start w:val="1"/>
      <w:numFmt w:val="decimal"/>
      <w:lvlText w:val="%1."/>
      <w:lvlJc w:val="left"/>
      <w:pPr>
        <w:ind w:left="70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FECF5B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CE078E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C46EFA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3A87CE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6813C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643D9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C42DCE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AB0820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EB41F96"/>
    <w:multiLevelType w:val="hybridMultilevel"/>
    <w:tmpl w:val="CE06427E"/>
    <w:lvl w:ilvl="0" w:tplc="3FA882AA">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90D11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1CC555C">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6B0AEDC">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8A0AC1A">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5E2D79C">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E80C60">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84070A">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F640F6">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288603C"/>
    <w:multiLevelType w:val="hybridMultilevel"/>
    <w:tmpl w:val="39980122"/>
    <w:lvl w:ilvl="0" w:tplc="041A000F">
      <w:start w:val="1"/>
      <w:numFmt w:val="decimal"/>
      <w:lvlText w:val="%1."/>
      <w:lvlJc w:val="left"/>
      <w:pPr>
        <w:ind w:left="720" w:hanging="360"/>
      </w:pPr>
    </w:lvl>
    <w:lvl w:ilvl="1" w:tplc="041A0019">
      <w:start w:val="1"/>
      <w:numFmt w:val="lowerLetter"/>
      <w:lvlText w:val="%2."/>
      <w:lvlJc w:val="left"/>
      <w:pPr>
        <w:ind w:left="928"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AC44C1D"/>
    <w:multiLevelType w:val="hybridMultilevel"/>
    <w:tmpl w:val="F6FEF93E"/>
    <w:lvl w:ilvl="0" w:tplc="8F50832E">
      <w:start w:val="8"/>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15:restartNumberingAfterBreak="0">
    <w:nsid w:val="5E215335"/>
    <w:multiLevelType w:val="hybridMultilevel"/>
    <w:tmpl w:val="D868ABF0"/>
    <w:lvl w:ilvl="0" w:tplc="041A0001">
      <w:start w:val="1"/>
      <w:numFmt w:val="bullet"/>
      <w:lvlText w:val=""/>
      <w:lvlJc w:val="left"/>
      <w:pPr>
        <w:ind w:left="1637" w:hanging="360"/>
      </w:pPr>
      <w:rPr>
        <w:rFonts w:ascii="Symbol" w:hAnsi="Symbol" w:hint="default"/>
      </w:rPr>
    </w:lvl>
    <w:lvl w:ilvl="1" w:tplc="041A0003">
      <w:start w:val="1"/>
      <w:numFmt w:val="bullet"/>
      <w:lvlText w:val="o"/>
      <w:lvlJc w:val="left"/>
      <w:pPr>
        <w:ind w:left="2357" w:hanging="360"/>
      </w:pPr>
      <w:rPr>
        <w:rFonts w:ascii="Courier New" w:hAnsi="Courier New" w:cs="Courier New" w:hint="default"/>
      </w:rPr>
    </w:lvl>
    <w:lvl w:ilvl="2" w:tplc="041A0005" w:tentative="1">
      <w:start w:val="1"/>
      <w:numFmt w:val="bullet"/>
      <w:lvlText w:val=""/>
      <w:lvlJc w:val="left"/>
      <w:pPr>
        <w:ind w:left="3077" w:hanging="360"/>
      </w:pPr>
      <w:rPr>
        <w:rFonts w:ascii="Wingdings" w:hAnsi="Wingdings" w:hint="default"/>
      </w:rPr>
    </w:lvl>
    <w:lvl w:ilvl="3" w:tplc="041A0001" w:tentative="1">
      <w:start w:val="1"/>
      <w:numFmt w:val="bullet"/>
      <w:lvlText w:val=""/>
      <w:lvlJc w:val="left"/>
      <w:pPr>
        <w:ind w:left="3797" w:hanging="360"/>
      </w:pPr>
      <w:rPr>
        <w:rFonts w:ascii="Symbol" w:hAnsi="Symbol" w:hint="default"/>
      </w:rPr>
    </w:lvl>
    <w:lvl w:ilvl="4" w:tplc="041A0003" w:tentative="1">
      <w:start w:val="1"/>
      <w:numFmt w:val="bullet"/>
      <w:lvlText w:val="o"/>
      <w:lvlJc w:val="left"/>
      <w:pPr>
        <w:ind w:left="4517" w:hanging="360"/>
      </w:pPr>
      <w:rPr>
        <w:rFonts w:ascii="Courier New" w:hAnsi="Courier New" w:cs="Courier New" w:hint="default"/>
      </w:rPr>
    </w:lvl>
    <w:lvl w:ilvl="5" w:tplc="041A0005" w:tentative="1">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abstractNum w:abstractNumId="25" w15:restartNumberingAfterBreak="0">
    <w:nsid w:val="6154214A"/>
    <w:multiLevelType w:val="hybridMultilevel"/>
    <w:tmpl w:val="58006C7A"/>
    <w:lvl w:ilvl="0" w:tplc="02A02EA8">
      <w:start w:val="1"/>
      <w:numFmt w:val="decimal"/>
      <w:lvlText w:val="%1."/>
      <w:lvlJc w:val="left"/>
      <w:pPr>
        <w:ind w:left="720"/>
      </w:pPr>
      <w:rPr>
        <w:rFonts w:ascii="Calibri" w:eastAsia="Calibri" w:hAnsi="Calibri" w:cs="Calibri"/>
        <w:b/>
        <w:i w:val="0"/>
        <w:strike w:val="0"/>
        <w:dstrike w:val="0"/>
        <w:color w:val="000000"/>
        <w:sz w:val="22"/>
        <w:szCs w:val="22"/>
        <w:u w:val="none" w:color="000000"/>
        <w:bdr w:val="none" w:sz="0" w:space="0" w:color="auto"/>
        <w:shd w:val="clear" w:color="auto" w:fill="auto"/>
        <w:vertAlign w:val="baseline"/>
      </w:rPr>
    </w:lvl>
    <w:lvl w:ilvl="1" w:tplc="DB2EF6D4">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A8F3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9694C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1497B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4AADA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8D6442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7A32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3BE116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6E0BEE"/>
    <w:multiLevelType w:val="hybridMultilevel"/>
    <w:tmpl w:val="A3101C90"/>
    <w:lvl w:ilvl="0" w:tplc="19FC46A2">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C01EC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82710">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7237B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6EB4C8">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F68D40">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569C9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A013B0">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C6CCEA">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2B133E6"/>
    <w:multiLevelType w:val="hybridMultilevel"/>
    <w:tmpl w:val="66A8A108"/>
    <w:lvl w:ilvl="0" w:tplc="4E0C7104">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FAE9E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400B6C">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72B72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AC5B98">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E42F0E">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0AD2D6">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E871D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607DB0">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904563201">
    <w:abstractNumId w:val="15"/>
  </w:num>
  <w:num w:numId="2" w16cid:durableId="1126385421">
    <w:abstractNumId w:val="10"/>
  </w:num>
  <w:num w:numId="3" w16cid:durableId="1569533924">
    <w:abstractNumId w:val="4"/>
  </w:num>
  <w:num w:numId="4" w16cid:durableId="1718699853">
    <w:abstractNumId w:val="18"/>
  </w:num>
  <w:num w:numId="5" w16cid:durableId="646204659">
    <w:abstractNumId w:val="16"/>
  </w:num>
  <w:num w:numId="6" w16cid:durableId="1882470401">
    <w:abstractNumId w:val="11"/>
  </w:num>
  <w:num w:numId="7" w16cid:durableId="714692711">
    <w:abstractNumId w:val="21"/>
  </w:num>
  <w:num w:numId="8" w16cid:durableId="780297448">
    <w:abstractNumId w:val="20"/>
  </w:num>
  <w:num w:numId="9" w16cid:durableId="187453806">
    <w:abstractNumId w:val="25"/>
  </w:num>
  <w:num w:numId="10" w16cid:durableId="1390029396">
    <w:abstractNumId w:val="3"/>
  </w:num>
  <w:num w:numId="11" w16cid:durableId="551423575">
    <w:abstractNumId w:val="7"/>
  </w:num>
  <w:num w:numId="12" w16cid:durableId="1182933340">
    <w:abstractNumId w:val="6"/>
  </w:num>
  <w:num w:numId="13" w16cid:durableId="2098793369">
    <w:abstractNumId w:val="24"/>
  </w:num>
  <w:num w:numId="14" w16cid:durableId="1345128170">
    <w:abstractNumId w:val="14"/>
  </w:num>
  <w:num w:numId="15" w16cid:durableId="350422306">
    <w:abstractNumId w:val="22"/>
  </w:num>
  <w:num w:numId="16" w16cid:durableId="1164978866">
    <w:abstractNumId w:val="12"/>
  </w:num>
  <w:num w:numId="17" w16cid:durableId="1842155292">
    <w:abstractNumId w:val="23"/>
  </w:num>
  <w:num w:numId="18" w16cid:durableId="2081709823">
    <w:abstractNumId w:val="5"/>
  </w:num>
  <w:num w:numId="19" w16cid:durableId="695279269">
    <w:abstractNumId w:val="13"/>
  </w:num>
  <w:num w:numId="20" w16cid:durableId="1246838763">
    <w:abstractNumId w:val="27"/>
  </w:num>
  <w:num w:numId="21" w16cid:durableId="346030384">
    <w:abstractNumId w:val="8"/>
  </w:num>
  <w:num w:numId="22" w16cid:durableId="937906462">
    <w:abstractNumId w:val="26"/>
  </w:num>
  <w:num w:numId="23" w16cid:durableId="1885212998">
    <w:abstractNumId w:val="0"/>
  </w:num>
  <w:num w:numId="24" w16cid:durableId="201601757">
    <w:abstractNumId w:val="1"/>
  </w:num>
  <w:num w:numId="25" w16cid:durableId="1166743852">
    <w:abstractNumId w:val="2"/>
  </w:num>
  <w:num w:numId="26" w16cid:durableId="699864236">
    <w:abstractNumId w:val="19"/>
  </w:num>
  <w:num w:numId="27" w16cid:durableId="1858427909">
    <w:abstractNumId w:val="17"/>
  </w:num>
  <w:num w:numId="28" w16cid:durableId="17614844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06B"/>
    <w:rsid w:val="0000481C"/>
    <w:rsid w:val="00006219"/>
    <w:rsid w:val="0003006B"/>
    <w:rsid w:val="00105F62"/>
    <w:rsid w:val="00116561"/>
    <w:rsid w:val="00176815"/>
    <w:rsid w:val="001D7E77"/>
    <w:rsid w:val="002103EB"/>
    <w:rsid w:val="002534F9"/>
    <w:rsid w:val="00256E65"/>
    <w:rsid w:val="002779C6"/>
    <w:rsid w:val="002A02CA"/>
    <w:rsid w:val="002F2E4D"/>
    <w:rsid w:val="003178D0"/>
    <w:rsid w:val="003760E1"/>
    <w:rsid w:val="004009E4"/>
    <w:rsid w:val="00423500"/>
    <w:rsid w:val="004633EF"/>
    <w:rsid w:val="004841E5"/>
    <w:rsid w:val="004F08B6"/>
    <w:rsid w:val="00511CC1"/>
    <w:rsid w:val="00541397"/>
    <w:rsid w:val="005A48B0"/>
    <w:rsid w:val="005C60DA"/>
    <w:rsid w:val="0060235C"/>
    <w:rsid w:val="00603F51"/>
    <w:rsid w:val="00641B95"/>
    <w:rsid w:val="00680ADC"/>
    <w:rsid w:val="006E613B"/>
    <w:rsid w:val="00733A0A"/>
    <w:rsid w:val="007A49C2"/>
    <w:rsid w:val="008F6D2D"/>
    <w:rsid w:val="009960AC"/>
    <w:rsid w:val="00A50B4F"/>
    <w:rsid w:val="00A55F54"/>
    <w:rsid w:val="00AE60ED"/>
    <w:rsid w:val="00B038E5"/>
    <w:rsid w:val="00B51DA1"/>
    <w:rsid w:val="00C24094"/>
    <w:rsid w:val="00C25ABC"/>
    <w:rsid w:val="00CA4C4D"/>
    <w:rsid w:val="00D76EDC"/>
    <w:rsid w:val="00DF00E9"/>
    <w:rsid w:val="00E16632"/>
    <w:rsid w:val="00F03F22"/>
    <w:rsid w:val="00F30691"/>
    <w:rsid w:val="00F839CC"/>
    <w:rsid w:val="00FF6A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029D7"/>
  <w15:docId w15:val="{24857EC7-8FF1-467A-B3B5-DE36B58D6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 w:line="248" w:lineRule="auto"/>
      <w:ind w:left="10" w:right="12" w:hanging="10"/>
      <w:jc w:val="both"/>
    </w:pPr>
    <w:rPr>
      <w:rFonts w:ascii="Calibri" w:eastAsia="Calibri" w:hAnsi="Calibri" w:cs="Calibri"/>
      <w:color w:val="000000"/>
    </w:rPr>
  </w:style>
  <w:style w:type="paragraph" w:styleId="Naslov1">
    <w:name w:val="heading 1"/>
    <w:next w:val="Normal"/>
    <w:link w:val="Naslov1Char"/>
    <w:uiPriority w:val="9"/>
    <w:unhideWhenUsed/>
    <w:qFormat/>
    <w:pPr>
      <w:keepNext/>
      <w:keepLines/>
      <w:spacing w:after="129"/>
      <w:ind w:right="8"/>
      <w:jc w:val="center"/>
      <w:outlineLvl w:val="0"/>
    </w:pPr>
    <w:rPr>
      <w:rFonts w:ascii="Calibri" w:eastAsia="Calibri" w:hAnsi="Calibri" w:cs="Calibri"/>
      <w:b/>
      <w:color w:val="000000"/>
      <w:sz w:val="32"/>
    </w:rPr>
  </w:style>
  <w:style w:type="paragraph" w:styleId="Naslov2">
    <w:name w:val="heading 2"/>
    <w:next w:val="Normal"/>
    <w:link w:val="Naslov2Char"/>
    <w:uiPriority w:val="9"/>
    <w:unhideWhenUsed/>
    <w:qFormat/>
    <w:pPr>
      <w:keepNext/>
      <w:keepLines/>
      <w:spacing w:after="229" w:line="248" w:lineRule="auto"/>
      <w:ind w:left="10" w:hanging="10"/>
      <w:jc w:val="both"/>
      <w:outlineLvl w:val="1"/>
    </w:pPr>
    <w:rPr>
      <w:rFonts w:ascii="Calibri" w:eastAsia="Calibri" w:hAnsi="Calibri" w:cs="Calibri"/>
      <w:b/>
      <w:color w:val="000000"/>
    </w:rPr>
  </w:style>
  <w:style w:type="paragraph" w:styleId="Naslov3">
    <w:name w:val="heading 3"/>
    <w:next w:val="Normal"/>
    <w:link w:val="Naslov3Char"/>
    <w:uiPriority w:val="9"/>
    <w:unhideWhenUsed/>
    <w:qFormat/>
    <w:pPr>
      <w:keepNext/>
      <w:keepLines/>
      <w:spacing w:after="229" w:line="248" w:lineRule="auto"/>
      <w:ind w:left="10" w:hanging="10"/>
      <w:jc w:val="both"/>
      <w:outlineLvl w:val="2"/>
    </w:pPr>
    <w:rPr>
      <w:rFonts w:ascii="Calibri" w:eastAsia="Calibri" w:hAnsi="Calibri" w:cs="Calibri"/>
      <w:b/>
      <w:color w:val="000000"/>
    </w:rPr>
  </w:style>
  <w:style w:type="paragraph" w:styleId="Naslov4">
    <w:name w:val="heading 4"/>
    <w:next w:val="Normal"/>
    <w:link w:val="Naslov4Char"/>
    <w:uiPriority w:val="9"/>
    <w:unhideWhenUsed/>
    <w:qFormat/>
    <w:pPr>
      <w:keepNext/>
      <w:keepLines/>
      <w:spacing w:after="229" w:line="248" w:lineRule="auto"/>
      <w:ind w:left="10" w:hanging="10"/>
      <w:jc w:val="both"/>
      <w:outlineLvl w:val="3"/>
    </w:pPr>
    <w:rPr>
      <w:rFonts w:ascii="Calibri" w:eastAsia="Calibri" w:hAnsi="Calibri" w:cs="Calibri"/>
      <w:b/>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Pr>
      <w:rFonts w:ascii="Calibri" w:eastAsia="Calibri" w:hAnsi="Calibri" w:cs="Calibri"/>
      <w:b/>
      <w:color w:val="000000"/>
      <w:sz w:val="32"/>
    </w:rPr>
  </w:style>
  <w:style w:type="paragraph" w:customStyle="1" w:styleId="footnotedescription">
    <w:name w:val="footnote description"/>
    <w:next w:val="Normal"/>
    <w:link w:val="footnotedescriptionChar"/>
    <w:hidden/>
    <w:pPr>
      <w:spacing w:after="0" w:line="246" w:lineRule="auto"/>
      <w:ind w:left="358" w:right="2" w:hanging="358"/>
      <w:jc w:val="both"/>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Naslov2Char">
    <w:name w:val="Naslov 2 Char"/>
    <w:link w:val="Naslov2"/>
    <w:rPr>
      <w:rFonts w:ascii="Calibri" w:eastAsia="Calibri" w:hAnsi="Calibri" w:cs="Calibri"/>
      <w:b/>
      <w:color w:val="000000"/>
      <w:sz w:val="22"/>
    </w:rPr>
  </w:style>
  <w:style w:type="character" w:customStyle="1" w:styleId="Naslov3Char">
    <w:name w:val="Naslov 3 Char"/>
    <w:link w:val="Naslov3"/>
    <w:rPr>
      <w:rFonts w:ascii="Calibri" w:eastAsia="Calibri" w:hAnsi="Calibri" w:cs="Calibri"/>
      <w:b/>
      <w:color w:val="000000"/>
      <w:sz w:val="22"/>
    </w:rPr>
  </w:style>
  <w:style w:type="character" w:customStyle="1" w:styleId="Naslov4Char">
    <w:name w:val="Naslov 4 Char"/>
    <w:link w:val="Naslov4"/>
    <w:rPr>
      <w:rFonts w:ascii="Calibri" w:eastAsia="Calibri" w:hAnsi="Calibri" w:cs="Calibri"/>
      <w:b/>
      <w:color w:val="000000"/>
      <w:sz w:val="22"/>
    </w:rPr>
  </w:style>
  <w:style w:type="character" w:customStyle="1" w:styleId="footnotemark">
    <w:name w:val="footnote mark"/>
    <w:hidden/>
    <w:rPr>
      <w:rFonts w:ascii="Times New Roman" w:eastAsia="Times New Roman" w:hAnsi="Times New Roman" w:cs="Times New Roman"/>
      <w:color w:val="000000"/>
      <w:sz w:val="2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Sadrajitablice">
    <w:name w:val="Sadržaji tablice"/>
    <w:basedOn w:val="Normal"/>
    <w:rsid w:val="002A02CA"/>
    <w:pPr>
      <w:widowControl w:val="0"/>
      <w:suppressLineNumbers/>
      <w:suppressAutoHyphens/>
      <w:spacing w:after="0" w:line="240" w:lineRule="auto"/>
      <w:ind w:left="0" w:right="0" w:firstLine="0"/>
      <w:jc w:val="left"/>
    </w:pPr>
    <w:rPr>
      <w:rFonts w:ascii="Times New Roman" w:eastAsia="SimSun" w:hAnsi="Times New Roman" w:cs="Mangal"/>
      <w:color w:val="auto"/>
      <w:kern w:val="2"/>
      <w:sz w:val="24"/>
      <w:szCs w:val="24"/>
      <w:lang w:eastAsia="zh-CN" w:bidi="hi-IN"/>
    </w:rPr>
  </w:style>
  <w:style w:type="paragraph" w:styleId="Odlomakpopisa">
    <w:name w:val="List Paragraph"/>
    <w:basedOn w:val="Normal"/>
    <w:uiPriority w:val="34"/>
    <w:qFormat/>
    <w:rsid w:val="003178D0"/>
    <w:pPr>
      <w:spacing w:after="200" w:line="276" w:lineRule="auto"/>
      <w:ind w:left="720" w:right="0" w:firstLine="0"/>
      <w:contextualSpacing/>
      <w:jc w:val="left"/>
    </w:pPr>
    <w:rPr>
      <w:rFonts w:cs="Times New Roman"/>
      <w:color w:val="auto"/>
      <w:lang w:eastAsia="en-US"/>
    </w:rPr>
  </w:style>
  <w:style w:type="character" w:customStyle="1" w:styleId="StrongEmphasis">
    <w:name w:val="Strong Emphasis"/>
    <w:rsid w:val="003178D0"/>
    <w:rPr>
      <w:b/>
      <w:bCs/>
    </w:rPr>
  </w:style>
  <w:style w:type="paragraph" w:customStyle="1" w:styleId="TableContents">
    <w:name w:val="Table Contents"/>
    <w:basedOn w:val="Normal"/>
    <w:rsid w:val="003178D0"/>
    <w:pPr>
      <w:widowControl w:val="0"/>
      <w:suppressLineNumbers/>
      <w:suppressAutoHyphens/>
      <w:autoSpaceDN w:val="0"/>
      <w:spacing w:after="0" w:line="240" w:lineRule="auto"/>
      <w:ind w:left="0" w:right="0" w:firstLine="0"/>
      <w:jc w:val="left"/>
      <w:textAlignment w:val="baseline"/>
    </w:pPr>
    <w:rPr>
      <w:rFonts w:ascii="Times New Roman" w:eastAsia="SimSun" w:hAnsi="Times New Roman" w:cs="Mangal"/>
      <w:color w:val="auto"/>
      <w:kern w:val="3"/>
      <w:sz w:val="24"/>
      <w:szCs w:val="24"/>
      <w:lang w:eastAsia="zh-CN" w:bidi="hi-IN"/>
    </w:rPr>
  </w:style>
  <w:style w:type="character" w:styleId="Hiperveza">
    <w:name w:val="Hyperlink"/>
    <w:basedOn w:val="Zadanifontodlomka"/>
    <w:uiPriority w:val="99"/>
    <w:unhideWhenUsed/>
    <w:rsid w:val="00176815"/>
    <w:rPr>
      <w:color w:val="0563C1" w:themeColor="hyperlink"/>
      <w:u w:val="single"/>
    </w:rPr>
  </w:style>
  <w:style w:type="character" w:styleId="Nerijeenospominjanje">
    <w:name w:val="Unresolved Mention"/>
    <w:basedOn w:val="Zadanifontodlomka"/>
    <w:uiPriority w:val="99"/>
    <w:semiHidden/>
    <w:unhideWhenUsed/>
    <w:rsid w:val="00176815"/>
    <w:rPr>
      <w:color w:val="808080"/>
      <w:shd w:val="clear" w:color="auto" w:fill="E6E6E6"/>
    </w:rPr>
  </w:style>
  <w:style w:type="paragraph" w:styleId="Tekstbalonia">
    <w:name w:val="Balloon Text"/>
    <w:basedOn w:val="Normal"/>
    <w:link w:val="TekstbaloniaChar"/>
    <w:uiPriority w:val="99"/>
    <w:semiHidden/>
    <w:unhideWhenUsed/>
    <w:rsid w:val="004F08B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F08B6"/>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isarnica@jelenje.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dana@jelenje.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ruvar.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jelenje.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EFE49-3A94-4C93-8F42-8E72C2C3C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6468</Words>
  <Characters>36870</Characters>
  <Application>Microsoft Office Word</Application>
  <DocSecurity>0</DocSecurity>
  <Lines>307</Lines>
  <Paragraphs>86</Paragraphs>
  <ScaleCrop>false</ScaleCrop>
  <HeadingPairs>
    <vt:vector size="4" baseType="variant">
      <vt:variant>
        <vt:lpstr>Naslov</vt:lpstr>
      </vt:variant>
      <vt:variant>
        <vt:i4>1</vt:i4>
      </vt:variant>
      <vt:variant>
        <vt:lpstr>Naslovi</vt:lpstr>
      </vt:variant>
      <vt:variant>
        <vt:i4>22</vt:i4>
      </vt:variant>
    </vt:vector>
  </HeadingPairs>
  <TitlesOfParts>
    <vt:vector size="23" baseType="lpstr">
      <vt:lpstr> </vt:lpstr>
      <vt:lpstr>Prijava  programa/projekata </vt:lpstr>
      <vt:lpstr>udruga i udruga civilnog društva  na području općine Jelenje</vt:lpstr>
      <vt:lpstr>Sadržaj </vt:lpstr>
      <vt:lpstr>    1. PRIJAVA ZA SUFINANCIRANJEPROJEKATA/PROGRAMA UDRUGA CIVILNOG DRUŠTVA 	 </vt:lpstr>
      <vt:lpstr>    </vt:lpstr>
      <vt:lpstr>    2. FORMALNI UVJETI JAVNOG POZIVA 	    6 </vt:lpstr>
      <vt:lpstr>    1. PRIJAVA ZA SUFINANCIRANJE PROJEKATA/PROGRAMA UDRUGA CIVILNOG DRUŠTVA </vt:lpstr>
      <vt:lpstr>        1.1  OPIS PODRUČJA DJELOVANJA UDRUGA CIVILNOG DRUŠTVA ZA KOJA SE RASPISUJE NATJE</vt:lpstr>
      <vt:lpstr>        </vt:lpstr>
      <vt:lpstr>        1.2 	CILJEVI JAVNOG POZIVA I PRIORITETI ZA DODJELU SREDSTAVA  </vt:lpstr>
      <vt:lpstr>        </vt:lpstr>
      <vt:lpstr>        1.3 	PLANIRANI IZNOSI I UKUPNA VRIJEDNOST JAVNOG POZIVA </vt:lpstr>
      <vt:lpstr>    2. FORMALNI UVJETI JAVNOG POZIVA </vt:lpstr>
      <vt:lpstr>        2.4.1. Prihvatljivi troškovi  </vt:lpstr>
      <vt:lpstr>        Prihvatljivi troškovi mogu biti:</vt:lpstr>
      <vt:lpstr>        izravni i </vt:lpstr>
      <vt:lpstr>        neizravni  troškove. </vt:lpstr>
      <vt:lpstr>        Sredstvima javnog poziva mogu se financirati samo stvarni i prihvatljivi troškov</vt:lpstr>
      <vt:lpstr>        Prilikom ocjene aktivnosti/projekta, ocjenjivat će se  potreba naznačenih troško</vt:lpstr>
      <vt:lpstr>        Neprihvatljivi troškovi  </vt:lpstr>
      <vt:lpstr>        2.3 	PROCJENA PRIJAVA I DONOŠENJE ODLUKE O DODJELI SREDSTAVA </vt:lpstr>
      <vt:lpstr>        2.4  	OBAVIJEST O DONESENOJ ODLUCI O DODJELI FINANCIJSKIH SREDSTAVA </vt:lpstr>
    </vt:vector>
  </TitlesOfParts>
  <Company/>
  <LinksUpToDate>false</LinksUpToDate>
  <CharactersWithSpaces>43252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Gordana</cp:lastModifiedBy>
  <cp:revision>12</cp:revision>
  <cp:lastPrinted>2017-10-11T13:37:00Z</cp:lastPrinted>
  <dcterms:created xsi:type="dcterms:W3CDTF">2018-10-02T13:42:00Z</dcterms:created>
  <dcterms:modified xsi:type="dcterms:W3CDTF">2022-11-30T13:05:00Z</dcterms:modified>
</cp:coreProperties>
</file>